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 xml:space="preserve">URAIAN JABATAN 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B37E0" w:rsidRPr="006837AB" w:rsidRDefault="00AB37E0" w:rsidP="006837AB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6837AB">
        <w:rPr>
          <w:rFonts w:ascii="Arial" w:hAnsi="Arial" w:cs="Arial"/>
          <w:b/>
        </w:rPr>
        <w:t>NOMOR KODE JABATAN</w:t>
      </w:r>
      <w:r w:rsidRPr="006837AB">
        <w:rPr>
          <w:rFonts w:ascii="Arial" w:hAnsi="Arial" w:cs="Arial"/>
        </w:rPr>
        <w:tab/>
        <w:t>:</w:t>
      </w:r>
      <w:r w:rsidR="006837AB">
        <w:rPr>
          <w:rFonts w:ascii="Arial" w:hAnsi="Arial" w:cs="Arial"/>
        </w:rPr>
        <w:tab/>
      </w:r>
      <w:r w:rsidR="006464A0" w:rsidRPr="00FC4F59">
        <w:rPr>
          <w:rFonts w:ascii="Arial" w:hAnsi="Arial" w:cs="Arial"/>
        </w:rPr>
        <w:t>E.301</w:t>
      </w:r>
    </w:p>
    <w:p w:rsidR="00AB37E0" w:rsidRPr="006837AB" w:rsidRDefault="00AB37E0" w:rsidP="006837AB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6837AB">
        <w:rPr>
          <w:rFonts w:ascii="Arial" w:hAnsi="Arial" w:cs="Arial"/>
          <w:b/>
        </w:rPr>
        <w:t>NAMA JABATAN</w:t>
      </w:r>
      <w:r w:rsidR="00727FB9" w:rsidRPr="006837AB">
        <w:rPr>
          <w:rFonts w:ascii="Arial" w:hAnsi="Arial" w:cs="Arial"/>
        </w:rPr>
        <w:tab/>
      </w:r>
      <w:r w:rsidRPr="006837AB">
        <w:rPr>
          <w:rFonts w:ascii="Arial" w:hAnsi="Arial" w:cs="Arial"/>
        </w:rPr>
        <w:t>:</w:t>
      </w:r>
      <w:r w:rsidR="006837AB">
        <w:rPr>
          <w:rFonts w:ascii="Arial" w:hAnsi="Arial" w:cs="Arial"/>
        </w:rPr>
        <w:tab/>
        <w:t>Pengadministrasi Umum</w:t>
      </w:r>
    </w:p>
    <w:p w:rsidR="00727FB9" w:rsidRPr="006837AB" w:rsidRDefault="00AB37E0" w:rsidP="006837AB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6837AB">
        <w:rPr>
          <w:rFonts w:ascii="Arial" w:hAnsi="Arial" w:cs="Arial"/>
          <w:b/>
        </w:rPr>
        <w:t>UNIT KERJA ATASAN</w:t>
      </w:r>
      <w:r w:rsidR="00727FB9" w:rsidRPr="006837AB">
        <w:rPr>
          <w:rFonts w:ascii="Arial" w:hAnsi="Arial" w:cs="Arial"/>
        </w:rPr>
        <w:tab/>
      </w:r>
      <w:r w:rsidRPr="006837AB">
        <w:rPr>
          <w:rFonts w:ascii="Arial" w:hAnsi="Arial" w:cs="Arial"/>
        </w:rPr>
        <w:t>:</w:t>
      </w:r>
      <w:r w:rsidR="00727FB9" w:rsidRPr="006837AB">
        <w:rPr>
          <w:rFonts w:ascii="Arial" w:hAnsi="Arial" w:cs="Arial"/>
        </w:rPr>
        <w:tab/>
      </w:r>
    </w:p>
    <w:p w:rsidR="00AB37E0" w:rsidRPr="006837AB" w:rsidRDefault="00727FB9" w:rsidP="006837AB">
      <w:pPr>
        <w:pStyle w:val="ListParagraph"/>
        <w:widowControl w:val="0"/>
        <w:numPr>
          <w:ilvl w:val="1"/>
          <w:numId w:val="20"/>
        </w:numPr>
        <w:tabs>
          <w:tab w:val="left" w:pos="993"/>
          <w:tab w:val="left" w:pos="3686"/>
          <w:tab w:val="left" w:pos="3828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Eselon IV</w:t>
      </w:r>
      <w:r w:rsidRPr="006837AB">
        <w:rPr>
          <w:rFonts w:ascii="Arial" w:hAnsi="Arial" w:cs="Arial"/>
        </w:rPr>
        <w:tab/>
        <w:t>:</w:t>
      </w:r>
      <w:r w:rsidR="006837AB">
        <w:rPr>
          <w:rFonts w:ascii="Arial" w:hAnsi="Arial" w:cs="Arial"/>
        </w:rPr>
        <w:tab/>
      </w:r>
      <w:r w:rsidR="008E536C">
        <w:rPr>
          <w:rFonts w:ascii="Arial" w:hAnsi="Arial" w:cs="Arial"/>
          <w:lang w:val="en-US"/>
        </w:rPr>
        <w:t>Sub Bagian Tata Usaha</w:t>
      </w:r>
    </w:p>
    <w:p w:rsidR="00AB37E0" w:rsidRPr="006837AB" w:rsidRDefault="00AB37E0" w:rsidP="006837AB">
      <w:pPr>
        <w:pStyle w:val="ListParagraph"/>
        <w:widowControl w:val="0"/>
        <w:numPr>
          <w:ilvl w:val="1"/>
          <w:numId w:val="20"/>
        </w:numPr>
        <w:tabs>
          <w:tab w:val="left" w:pos="993"/>
          <w:tab w:val="left" w:pos="3686"/>
          <w:tab w:val="left" w:pos="3828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Eselon III</w:t>
      </w:r>
      <w:r w:rsidR="00727FB9" w:rsidRPr="006837AB">
        <w:rPr>
          <w:rFonts w:ascii="Arial" w:hAnsi="Arial" w:cs="Arial"/>
        </w:rPr>
        <w:tab/>
        <w:t>:</w:t>
      </w:r>
      <w:r w:rsidR="00727FB9" w:rsidRPr="006837AB">
        <w:rPr>
          <w:rFonts w:ascii="Arial" w:hAnsi="Arial" w:cs="Arial"/>
        </w:rPr>
        <w:tab/>
      </w:r>
      <w:r w:rsidR="008E536C">
        <w:rPr>
          <w:rFonts w:ascii="Arial" w:hAnsi="Arial" w:cs="Arial"/>
          <w:lang w:val="en-US"/>
        </w:rPr>
        <w:t>Bagian Tata Usaha</w:t>
      </w:r>
    </w:p>
    <w:p w:rsidR="00AB37E0" w:rsidRPr="006837AB" w:rsidRDefault="00AB37E0" w:rsidP="006837AB">
      <w:pPr>
        <w:pStyle w:val="ListParagraph"/>
        <w:widowControl w:val="0"/>
        <w:numPr>
          <w:ilvl w:val="1"/>
          <w:numId w:val="20"/>
        </w:numPr>
        <w:tabs>
          <w:tab w:val="left" w:pos="993"/>
          <w:tab w:val="left" w:pos="3686"/>
          <w:tab w:val="left" w:pos="3828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</w:rPr>
        <w:t>Eselon II</w:t>
      </w:r>
      <w:r w:rsidR="00727FB9" w:rsidRPr="006837AB">
        <w:rPr>
          <w:rFonts w:ascii="Arial" w:hAnsi="Arial" w:cs="Arial"/>
        </w:rPr>
        <w:tab/>
        <w:t>:</w:t>
      </w:r>
      <w:r w:rsidR="00727FB9" w:rsidRPr="006837AB">
        <w:rPr>
          <w:rFonts w:ascii="Arial" w:hAnsi="Arial" w:cs="Arial"/>
        </w:rPr>
        <w:tab/>
      </w:r>
      <w:r w:rsidR="008E536C">
        <w:rPr>
          <w:rFonts w:ascii="Arial" w:hAnsi="Arial" w:cs="Arial"/>
          <w:lang w:val="en-US"/>
        </w:rPr>
        <w:t>-</w:t>
      </w:r>
    </w:p>
    <w:p w:rsidR="006837AB" w:rsidRPr="006837AB" w:rsidRDefault="006837AB" w:rsidP="006837AB">
      <w:pPr>
        <w:pStyle w:val="ListParagraph"/>
        <w:widowControl w:val="0"/>
        <w:numPr>
          <w:ilvl w:val="1"/>
          <w:numId w:val="20"/>
        </w:numPr>
        <w:tabs>
          <w:tab w:val="left" w:pos="993"/>
          <w:tab w:val="left" w:pos="3686"/>
          <w:tab w:val="left" w:pos="3828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</w:rPr>
        <w:t>Eselon I</w:t>
      </w:r>
      <w:r w:rsidRPr="006837AB">
        <w:rPr>
          <w:rFonts w:ascii="Arial" w:hAnsi="Arial" w:cs="Arial"/>
        </w:rPr>
        <w:tab/>
        <w:t>:</w:t>
      </w:r>
      <w:r w:rsidRPr="006837AB">
        <w:rPr>
          <w:rFonts w:ascii="Arial" w:hAnsi="Arial" w:cs="Arial"/>
        </w:rPr>
        <w:tab/>
      </w:r>
      <w:r w:rsidR="008E536C">
        <w:rPr>
          <w:rFonts w:ascii="Arial" w:hAnsi="Arial" w:cs="Arial"/>
          <w:lang w:val="en-US"/>
        </w:rPr>
        <w:t>Universitas Pattimura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RUMUSAN TUGAS</w:t>
      </w:r>
      <w:r w:rsidR="00A260BC">
        <w:rPr>
          <w:rFonts w:ascii="Arial" w:hAnsi="Arial" w:cs="Arial"/>
          <w:b/>
        </w:rPr>
        <w:tab/>
        <w:t>:</w:t>
      </w:r>
      <w:r w:rsidR="00A260BC">
        <w:rPr>
          <w:rFonts w:ascii="Arial" w:hAnsi="Arial" w:cs="Arial"/>
          <w:b/>
        </w:rPr>
        <w:tab/>
      </w:r>
    </w:p>
    <w:p w:rsidR="00AB37E0" w:rsidRPr="006837AB" w:rsidRDefault="00E319E8" w:rsidP="006837AB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Mengadministrasi surat, Barang Milik Negara (BMN), dan layanan kepegawaian di lingkungan</w:t>
      </w:r>
      <w:r w:rsidR="008E536C">
        <w:rPr>
          <w:rFonts w:ascii="Arial" w:hAnsi="Arial" w:cs="Arial"/>
          <w:lang w:val="en-US"/>
        </w:rPr>
        <w:t xml:space="preserve"> LPKM Universitas Pattimura</w:t>
      </w:r>
      <w:r w:rsidRPr="006837AB">
        <w:rPr>
          <w:rFonts w:ascii="Arial" w:hAnsi="Arial" w:cs="Arial"/>
        </w:rPr>
        <w:t xml:space="preserve"> sesuai dengan prosedur untuk tertib administrasi. 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RINCIAN TUGAS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Mem</w:t>
      </w:r>
      <w:r w:rsidRPr="006837AB">
        <w:rPr>
          <w:rFonts w:ascii="Arial" w:hAnsi="Arial" w:cs="Arial"/>
          <w:lang w:val="en-US"/>
        </w:rPr>
        <w:t>p</w:t>
      </w:r>
      <w:r w:rsidRPr="006837AB">
        <w:rPr>
          <w:rFonts w:ascii="Arial" w:hAnsi="Arial" w:cs="Arial"/>
        </w:rPr>
        <w:t xml:space="preserve">roses surat masuk sesuai dengan </w:t>
      </w:r>
      <w:r w:rsidR="00E319E8" w:rsidRPr="006837AB">
        <w:rPr>
          <w:rFonts w:ascii="Arial" w:hAnsi="Arial" w:cs="Arial"/>
        </w:rPr>
        <w:t xml:space="preserve">prosedur </w:t>
      </w:r>
      <w:r w:rsidRPr="006837AB">
        <w:rPr>
          <w:rFonts w:ascii="Arial" w:hAnsi="Arial" w:cs="Arial"/>
        </w:rPr>
        <w:t>untuk tertib administrasi;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 xml:space="preserve">Memproses surat keluar sesuai dengan ketentuan </w:t>
      </w:r>
      <w:r w:rsidR="00E319E8" w:rsidRPr="006837AB">
        <w:rPr>
          <w:rFonts w:ascii="Arial" w:hAnsi="Arial" w:cs="Arial"/>
        </w:rPr>
        <w:t xml:space="preserve">agar tertib administrasi </w:t>
      </w:r>
      <w:r w:rsidRPr="006837AB">
        <w:rPr>
          <w:rFonts w:ascii="Arial" w:hAnsi="Arial" w:cs="Arial"/>
        </w:rPr>
        <w:t>untuk kelancaran penyampaian;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 xml:space="preserve">Menata arsip surat dan dokumen lain sesuai dengan </w:t>
      </w:r>
      <w:r w:rsidR="00E319E8" w:rsidRPr="006837AB">
        <w:rPr>
          <w:rFonts w:ascii="Arial" w:hAnsi="Arial" w:cs="Arial"/>
        </w:rPr>
        <w:t xml:space="preserve">ketentuan </w:t>
      </w:r>
      <w:r w:rsidRPr="006837AB">
        <w:rPr>
          <w:rFonts w:ascii="Arial" w:hAnsi="Arial" w:cs="Arial"/>
        </w:rPr>
        <w:t>prosedur agar tertib administrasi;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Melayani peminjaman arsip surat dan dokumen lain sesuai dengan ketentuan;</w:t>
      </w:r>
    </w:p>
    <w:p w:rsidR="00547C1E" w:rsidRDefault="00547C1E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 xml:space="preserve">Menyusun </w:t>
      </w:r>
      <w:r>
        <w:rPr>
          <w:rFonts w:ascii="Arial" w:hAnsi="Arial" w:cs="Arial"/>
        </w:rPr>
        <w:t xml:space="preserve">daftar </w:t>
      </w:r>
      <w:r w:rsidRPr="006837AB">
        <w:rPr>
          <w:rFonts w:ascii="Arial" w:hAnsi="Arial" w:cs="Arial"/>
        </w:rPr>
        <w:t>kebutuhan dan penyediaan alat tulis kantor sesuai dengan ketentuan untuk kelancaran pelaksanaan tugas;</w:t>
      </w:r>
    </w:p>
    <w:p w:rsidR="00E319E8" w:rsidRPr="006837AB" w:rsidRDefault="00E319E8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Memberikan layanan kebutuhan alat tulis kantor sesuai dengan ketentuan untuk menunjang kelancaran pelaksanaan tugas;</w:t>
      </w:r>
    </w:p>
    <w:p w:rsidR="00E319E8" w:rsidRPr="006837AB" w:rsidRDefault="00E319E8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Menginventarisasi BMN sesuai dengan ketentuan untuk tertib administrasi;</w:t>
      </w:r>
    </w:p>
    <w:p w:rsidR="00E319E8" w:rsidRPr="006837AB" w:rsidRDefault="00E319E8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 xml:space="preserve">Memberikan layanan administrasi kepegawaian di lingkungan </w:t>
      </w:r>
      <w:r w:rsidR="008E536C">
        <w:rPr>
          <w:rFonts w:ascii="Arial" w:hAnsi="Arial" w:cs="Arial"/>
          <w:lang w:val="en-US"/>
        </w:rPr>
        <w:t>LPKM Unpatti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Menyiapkan data pendukung mutasi pegawai;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Menyiapkan bahan  dan dokumen layanan tata usaha kepegawaian;</w:t>
      </w:r>
    </w:p>
    <w:p w:rsidR="00AB37E0" w:rsidRPr="006837AB" w:rsidRDefault="00547C1E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Melaporkan pelaksanaan tugas kepada atasan sebagai pertanggungjawaban;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Melaksanakan tugas kedinasan lain yang diberikan oleh atasan.</w:t>
      </w:r>
    </w:p>
    <w:p w:rsidR="00AB37E0" w:rsidRPr="006837AB" w:rsidRDefault="00AB37E0" w:rsidP="006837AB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HASIL KERJA</w:t>
      </w:r>
      <w:r w:rsidR="00A260BC">
        <w:rPr>
          <w:rFonts w:ascii="Arial" w:hAnsi="Arial" w:cs="Arial"/>
          <w:b/>
        </w:rPr>
        <w:tab/>
        <w:t>:</w:t>
      </w:r>
      <w:r w:rsidR="00A260BC">
        <w:rPr>
          <w:rFonts w:ascii="Arial" w:hAnsi="Arial" w:cs="Arial"/>
          <w:b/>
        </w:rPr>
        <w:tab/>
      </w:r>
      <w:r w:rsidR="00A260BC">
        <w:rPr>
          <w:rFonts w:ascii="Arial" w:hAnsi="Arial" w:cs="Arial"/>
          <w:b/>
        </w:rPr>
        <w:tab/>
      </w:r>
    </w:p>
    <w:p w:rsidR="002C5238" w:rsidRPr="006837AB" w:rsidRDefault="002C5238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Pemrosesan s</w:t>
      </w:r>
      <w:r w:rsidR="00AB37E0" w:rsidRPr="006837AB">
        <w:rPr>
          <w:rFonts w:ascii="Arial" w:hAnsi="Arial" w:cs="Arial"/>
        </w:rPr>
        <w:t>urat masuk;</w:t>
      </w:r>
    </w:p>
    <w:p w:rsidR="002C5238" w:rsidRPr="006837AB" w:rsidRDefault="002C5238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Pemrosesan s</w:t>
      </w:r>
      <w:r w:rsidR="00AB37E0" w:rsidRPr="006837AB">
        <w:rPr>
          <w:rFonts w:ascii="Arial" w:hAnsi="Arial" w:cs="Arial"/>
        </w:rPr>
        <w:t>urat keluar;</w:t>
      </w:r>
    </w:p>
    <w:p w:rsidR="002C5238" w:rsidRPr="006837AB" w:rsidRDefault="00AB37E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Penataan arsip surat dan dokumen lain;</w:t>
      </w:r>
    </w:p>
    <w:p w:rsidR="002C5238" w:rsidRPr="006837AB" w:rsidRDefault="00AB37E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Layanan peminjaman arsip surat dan dokumen lain sesuai dengan ketentuan;</w:t>
      </w:r>
    </w:p>
    <w:p w:rsidR="00547C1E" w:rsidRDefault="00547C1E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>
        <w:rPr>
          <w:rFonts w:ascii="Arial" w:hAnsi="Arial" w:cs="Arial"/>
        </w:rPr>
        <w:t>Daftar kebutuhan alat tulis kantor;</w:t>
      </w:r>
    </w:p>
    <w:p w:rsidR="002C5238" w:rsidRPr="006837AB" w:rsidRDefault="002C5238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Layanan k</w:t>
      </w:r>
      <w:r w:rsidR="00AB37E0" w:rsidRPr="006837AB">
        <w:rPr>
          <w:rFonts w:ascii="Arial" w:hAnsi="Arial" w:cs="Arial"/>
        </w:rPr>
        <w:t>ebutuhan dan penyediaan alat tulis kantor;</w:t>
      </w:r>
    </w:p>
    <w:p w:rsidR="00AB37E0" w:rsidRPr="006837AB" w:rsidRDefault="00AB37E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Inventarisasi BMN;</w:t>
      </w:r>
    </w:p>
    <w:p w:rsidR="002C5238" w:rsidRPr="006837AB" w:rsidRDefault="002C5238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Layanan administrasi kepegawaian;</w:t>
      </w:r>
    </w:p>
    <w:p w:rsidR="002C5238" w:rsidRPr="006837AB" w:rsidRDefault="00547C1E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6837AB">
        <w:rPr>
          <w:rFonts w:ascii="Arial" w:hAnsi="Arial" w:cs="Arial"/>
        </w:rPr>
        <w:t>ata pendukung mutasi pegawai</w:t>
      </w:r>
      <w:r w:rsidR="002C5238" w:rsidRPr="006837AB">
        <w:rPr>
          <w:rFonts w:ascii="Arial" w:hAnsi="Arial" w:cs="Arial"/>
        </w:rPr>
        <w:t>;</w:t>
      </w:r>
    </w:p>
    <w:p w:rsidR="002C5238" w:rsidRPr="006837AB" w:rsidRDefault="00C42556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6837AB">
        <w:rPr>
          <w:rFonts w:ascii="Arial" w:hAnsi="Arial" w:cs="Arial"/>
        </w:rPr>
        <w:t>ahan  dan dokumen layanan tata usaha kepegawaian</w:t>
      </w:r>
      <w:r w:rsidR="002C5238" w:rsidRPr="006837AB">
        <w:rPr>
          <w:rFonts w:ascii="Arial" w:hAnsi="Arial" w:cs="Arial"/>
        </w:rPr>
        <w:t>.</w:t>
      </w:r>
    </w:p>
    <w:p w:rsidR="00AB37E0" w:rsidRPr="006837AB" w:rsidRDefault="00AB37E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Laporan pelaksanaan tugas;</w:t>
      </w:r>
    </w:p>
    <w:p w:rsidR="00AB37E0" w:rsidRPr="006837AB" w:rsidRDefault="009A034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</w:t>
      </w:r>
      <w:r w:rsidR="00AB37E0" w:rsidRPr="006837AB">
        <w:rPr>
          <w:rFonts w:ascii="Arial" w:hAnsi="Arial" w:cs="Arial"/>
        </w:rPr>
        <w:t>elaksanaan kedinasan lain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BAHAN KERJA</w:t>
      </w:r>
      <w:r w:rsidR="00A260BC">
        <w:rPr>
          <w:rFonts w:ascii="Arial" w:hAnsi="Arial" w:cs="Arial"/>
          <w:b/>
        </w:rPr>
        <w:tab/>
        <w:t>:</w:t>
      </w:r>
    </w:p>
    <w:p w:rsidR="0061652C" w:rsidRPr="006837AB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Surat</w:t>
      </w:r>
      <w:r w:rsidR="00B528C1">
        <w:rPr>
          <w:rFonts w:ascii="Arial" w:hAnsi="Arial" w:cs="Arial"/>
        </w:rPr>
        <w:t>;</w:t>
      </w:r>
    </w:p>
    <w:p w:rsidR="002C5238" w:rsidRPr="006837AB" w:rsidRDefault="002C5238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Agenda surat</w:t>
      </w:r>
      <w:r w:rsidR="00B528C1">
        <w:rPr>
          <w:rFonts w:ascii="Arial" w:hAnsi="Arial" w:cs="Arial"/>
        </w:rPr>
        <w:t>;</w:t>
      </w:r>
    </w:p>
    <w:p w:rsidR="002C5238" w:rsidRPr="006837AB" w:rsidRDefault="002C5238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Data kepegawaian</w:t>
      </w:r>
      <w:r w:rsidR="00B528C1">
        <w:rPr>
          <w:rFonts w:ascii="Arial" w:hAnsi="Arial" w:cs="Arial"/>
        </w:rPr>
        <w:t>;</w:t>
      </w:r>
    </w:p>
    <w:p w:rsidR="00EB4097" w:rsidRPr="006837AB" w:rsidRDefault="00EB4097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Data BMN</w:t>
      </w:r>
      <w:r w:rsidR="00B528C1">
        <w:rPr>
          <w:rFonts w:ascii="Arial" w:hAnsi="Arial" w:cs="Arial"/>
        </w:rPr>
        <w:t>;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Surat keluar;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Formulir peminjaman dokumen/surat;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Data kepegawaian;</w:t>
      </w:r>
    </w:p>
    <w:p w:rsidR="00AB37E0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</w:rPr>
      </w:pPr>
      <w:r w:rsidRPr="006837AB">
        <w:rPr>
          <w:rFonts w:ascii="Arial" w:hAnsi="Arial" w:cs="Arial"/>
          <w:lang w:val="en-US"/>
        </w:rPr>
        <w:t>A</w:t>
      </w:r>
      <w:r w:rsidR="00B528C1">
        <w:rPr>
          <w:rFonts w:ascii="Arial" w:hAnsi="Arial" w:cs="Arial"/>
        </w:rPr>
        <w:t xml:space="preserve">lat </w:t>
      </w:r>
      <w:r w:rsidRPr="006837AB">
        <w:rPr>
          <w:rFonts w:ascii="Arial" w:hAnsi="Arial" w:cs="Arial"/>
          <w:lang w:val="en-US"/>
        </w:rPr>
        <w:t>T</w:t>
      </w:r>
      <w:r w:rsidR="00B528C1">
        <w:rPr>
          <w:rFonts w:ascii="Arial" w:hAnsi="Arial" w:cs="Arial"/>
        </w:rPr>
        <w:t xml:space="preserve">ulis </w:t>
      </w:r>
      <w:r w:rsidRPr="006837AB">
        <w:rPr>
          <w:rFonts w:ascii="Arial" w:hAnsi="Arial" w:cs="Arial"/>
          <w:lang w:val="en-US"/>
        </w:rPr>
        <w:t>K</w:t>
      </w:r>
      <w:r w:rsidR="00B528C1">
        <w:rPr>
          <w:rFonts w:ascii="Arial" w:hAnsi="Arial" w:cs="Arial"/>
        </w:rPr>
        <w:t>antor</w:t>
      </w:r>
      <w:r w:rsidR="00F8566C">
        <w:rPr>
          <w:rFonts w:ascii="Arial" w:hAnsi="Arial" w:cs="Arial"/>
        </w:rPr>
        <w:t xml:space="preserve"> (ATK)</w:t>
      </w:r>
      <w:r w:rsidR="00B528C1">
        <w:rPr>
          <w:rFonts w:ascii="Arial" w:hAnsi="Arial" w:cs="Arial"/>
        </w:rPr>
        <w:t>.</w:t>
      </w:r>
    </w:p>
    <w:p w:rsidR="00AB37E0" w:rsidRPr="006837AB" w:rsidRDefault="00AB37E0" w:rsidP="006837AB">
      <w:pPr>
        <w:pStyle w:val="ListParagraph"/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PERALATAN KERJA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Alat perlengkapan kantor</w:t>
      </w:r>
      <w:r w:rsidR="00B528C1">
        <w:rPr>
          <w:rFonts w:ascii="Arial" w:hAnsi="Arial" w:cs="Arial"/>
        </w:rPr>
        <w:t>;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Alat tulis kantor</w:t>
      </w:r>
      <w:r w:rsidR="00B528C1">
        <w:rPr>
          <w:rFonts w:ascii="Arial" w:hAnsi="Arial" w:cs="Arial"/>
        </w:rPr>
        <w:t>.</w:t>
      </w:r>
    </w:p>
    <w:p w:rsidR="00A33C5A" w:rsidRPr="006837AB" w:rsidRDefault="00A33C5A" w:rsidP="006837AB">
      <w:pPr>
        <w:widowControl w:val="0"/>
        <w:tabs>
          <w:tab w:val="left" w:pos="3064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PEDOMAN KERJA</w:t>
      </w:r>
      <w:r w:rsidR="00A260BC">
        <w:rPr>
          <w:rFonts w:ascii="Arial" w:hAnsi="Arial" w:cs="Arial"/>
          <w:b/>
        </w:rPr>
        <w:tab/>
        <w:t>:</w:t>
      </w:r>
    </w:p>
    <w:p w:rsidR="00F1763F" w:rsidRPr="006837AB" w:rsidRDefault="00F1763F" w:rsidP="00B528C1">
      <w:pPr>
        <w:pStyle w:val="ListParagraph"/>
        <w:widowControl w:val="0"/>
        <w:numPr>
          <w:ilvl w:val="1"/>
          <w:numId w:val="24"/>
        </w:numPr>
        <w:tabs>
          <w:tab w:val="left" w:pos="993"/>
        </w:tabs>
        <w:suppressAutoHyphens/>
        <w:spacing w:after="0"/>
        <w:ind w:firstLine="66"/>
        <w:jc w:val="both"/>
        <w:rPr>
          <w:rFonts w:ascii="Arial" w:hAnsi="Arial" w:cs="Arial"/>
          <w:lang w:eastAsia="en-US"/>
        </w:rPr>
      </w:pPr>
      <w:r w:rsidRPr="006837AB">
        <w:rPr>
          <w:rFonts w:ascii="Arial" w:hAnsi="Arial" w:cs="Arial"/>
          <w:lang w:eastAsia="en-US"/>
        </w:rPr>
        <w:t>Peraturan tentang Tata Naskah Dinas;</w:t>
      </w:r>
    </w:p>
    <w:p w:rsidR="00A33C5A" w:rsidRPr="006837AB" w:rsidRDefault="00A33C5A" w:rsidP="00B528C1">
      <w:pPr>
        <w:pStyle w:val="ListParagraph"/>
        <w:widowControl w:val="0"/>
        <w:numPr>
          <w:ilvl w:val="1"/>
          <w:numId w:val="24"/>
        </w:numPr>
        <w:tabs>
          <w:tab w:val="left" w:pos="993"/>
        </w:tabs>
        <w:suppressAutoHyphens/>
        <w:spacing w:after="0"/>
        <w:ind w:firstLine="66"/>
        <w:jc w:val="both"/>
        <w:rPr>
          <w:rFonts w:ascii="Arial" w:hAnsi="Arial" w:cs="Arial"/>
          <w:lang w:eastAsia="en-US"/>
        </w:rPr>
      </w:pPr>
      <w:r w:rsidRPr="006837AB">
        <w:rPr>
          <w:rFonts w:ascii="Arial" w:hAnsi="Arial" w:cs="Arial"/>
          <w:lang w:eastAsia="en-US"/>
        </w:rPr>
        <w:t>Peraturan tentang kepegawaian;</w:t>
      </w:r>
    </w:p>
    <w:p w:rsidR="00F1763F" w:rsidRPr="006837AB" w:rsidRDefault="00B528C1" w:rsidP="00B528C1">
      <w:pPr>
        <w:pStyle w:val="ListParagraph"/>
        <w:widowControl w:val="0"/>
        <w:numPr>
          <w:ilvl w:val="1"/>
          <w:numId w:val="24"/>
        </w:numPr>
        <w:tabs>
          <w:tab w:val="left" w:pos="993"/>
        </w:tabs>
        <w:suppressAutoHyphens/>
        <w:spacing w:after="0"/>
        <w:ind w:firstLine="66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Prosedur Operasional Standar (</w:t>
      </w:r>
      <w:r w:rsidR="00F1763F" w:rsidRPr="006837AB">
        <w:rPr>
          <w:rFonts w:ascii="Arial" w:hAnsi="Arial" w:cs="Arial"/>
          <w:lang w:eastAsia="en-US"/>
        </w:rPr>
        <w:t>POS</w:t>
      </w:r>
      <w:r>
        <w:rPr>
          <w:rFonts w:ascii="Arial" w:hAnsi="Arial" w:cs="Arial"/>
          <w:lang w:eastAsia="en-US"/>
        </w:rPr>
        <w:t>)</w:t>
      </w:r>
      <w:r w:rsidR="00F1763F" w:rsidRPr="006837AB">
        <w:rPr>
          <w:rFonts w:ascii="Arial" w:hAnsi="Arial" w:cs="Arial"/>
          <w:lang w:eastAsia="en-US"/>
        </w:rPr>
        <w:t xml:space="preserve"> Persuratan.</w:t>
      </w:r>
    </w:p>
    <w:p w:rsidR="00A33C5A" w:rsidRPr="006837AB" w:rsidRDefault="00A33C5A" w:rsidP="006837AB">
      <w:pPr>
        <w:pStyle w:val="ListParagraph"/>
        <w:widowControl w:val="0"/>
        <w:suppressAutoHyphens/>
        <w:spacing w:after="0"/>
        <w:ind w:left="900"/>
        <w:contextualSpacing w:val="0"/>
        <w:jc w:val="both"/>
        <w:rPr>
          <w:rFonts w:ascii="Arial" w:hAnsi="Arial" w:cs="Arial"/>
          <w:lang w:eastAsia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TANGGUNG JAWAB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6837AB">
      <w:pPr>
        <w:pStyle w:val="ListParagraph"/>
        <w:numPr>
          <w:ilvl w:val="1"/>
          <w:numId w:val="25"/>
        </w:numPr>
        <w:tabs>
          <w:tab w:val="left" w:pos="360"/>
          <w:tab w:val="left" w:pos="993"/>
        </w:tabs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  <w:lang w:val="en-US"/>
        </w:rPr>
        <w:t xml:space="preserve">Keamanan </w:t>
      </w:r>
      <w:r w:rsidR="00E00E67" w:rsidRPr="006837AB">
        <w:rPr>
          <w:rFonts w:ascii="Arial" w:hAnsi="Arial" w:cs="Arial"/>
        </w:rPr>
        <w:t xml:space="preserve">dan kerahasiaan </w:t>
      </w:r>
      <w:r w:rsidRPr="006837AB">
        <w:rPr>
          <w:rFonts w:ascii="Arial" w:hAnsi="Arial" w:cs="Arial"/>
          <w:lang w:val="en-US"/>
        </w:rPr>
        <w:t>arsip dan dokumen</w:t>
      </w:r>
      <w:r w:rsidR="00E00E67" w:rsidRPr="006837AB">
        <w:rPr>
          <w:rFonts w:ascii="Arial" w:hAnsi="Arial" w:cs="Arial"/>
        </w:rPr>
        <w:t>;</w:t>
      </w:r>
    </w:p>
    <w:p w:rsidR="00E00E67" w:rsidRPr="006837AB" w:rsidRDefault="00E00E67" w:rsidP="006837AB">
      <w:pPr>
        <w:pStyle w:val="ListParagraph"/>
        <w:numPr>
          <w:ilvl w:val="1"/>
          <w:numId w:val="25"/>
        </w:numPr>
        <w:tabs>
          <w:tab w:val="left" w:pos="360"/>
          <w:tab w:val="left" w:pos="993"/>
        </w:tabs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Kelancaran pemrosesan surat;</w:t>
      </w:r>
    </w:p>
    <w:p w:rsidR="00AB37E0" w:rsidRPr="006837AB" w:rsidRDefault="00E00E67" w:rsidP="006837AB">
      <w:pPr>
        <w:pStyle w:val="ListParagraph"/>
        <w:numPr>
          <w:ilvl w:val="1"/>
          <w:numId w:val="25"/>
        </w:numPr>
        <w:tabs>
          <w:tab w:val="left" w:pos="360"/>
          <w:tab w:val="left" w:pos="993"/>
        </w:tabs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  <w:lang w:val="en-US"/>
        </w:rPr>
        <w:t>Ketepatan penyediaan ATK</w:t>
      </w:r>
      <w:r w:rsidR="00B37DA3">
        <w:rPr>
          <w:rFonts w:ascii="Arial" w:hAnsi="Arial" w:cs="Arial"/>
        </w:rPr>
        <w:t>.</w:t>
      </w:r>
    </w:p>
    <w:p w:rsidR="00AB37E0" w:rsidRPr="006837AB" w:rsidRDefault="00AB37E0" w:rsidP="006837AB">
      <w:pPr>
        <w:pStyle w:val="ListParagraph"/>
        <w:tabs>
          <w:tab w:val="left" w:pos="360"/>
        </w:tabs>
        <w:spacing w:after="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WEWENANG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6837AB">
      <w:pPr>
        <w:pStyle w:val="ListParagraph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  <w:lang w:val="en-US"/>
        </w:rPr>
        <w:t>Menolak peminjaman arsip dan dokumen yang tidak sesuai prosedur;</w:t>
      </w:r>
    </w:p>
    <w:p w:rsidR="00AB37E0" w:rsidRPr="006837AB" w:rsidRDefault="00AB37E0" w:rsidP="006837AB">
      <w:pPr>
        <w:pStyle w:val="ListParagraph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Memberikan masukan kepada pimpinan</w:t>
      </w:r>
      <w:r w:rsidR="00B37DA3">
        <w:rPr>
          <w:rFonts w:ascii="Arial" w:hAnsi="Arial" w:cs="Arial"/>
        </w:rPr>
        <w:t>.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HUBUNGAN KERJA</w:t>
      </w:r>
      <w:r w:rsidR="00A260BC">
        <w:rPr>
          <w:rFonts w:ascii="Arial" w:hAnsi="Arial" w:cs="Arial"/>
          <w:b/>
        </w:rPr>
        <w:tab/>
        <w:t>:</w:t>
      </w:r>
    </w:p>
    <w:p w:rsidR="00A33C5A" w:rsidRPr="006837AB" w:rsidRDefault="00A33C5A" w:rsidP="006837AB">
      <w:pPr>
        <w:pStyle w:val="ListParagraph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</w:rPr>
      </w:pPr>
    </w:p>
    <w:tbl>
      <w:tblPr>
        <w:tblStyle w:val="TableGrid"/>
        <w:tblW w:w="0" w:type="auto"/>
        <w:tblInd w:w="534" w:type="dxa"/>
        <w:tblLook w:val="04A0"/>
      </w:tblPr>
      <w:tblGrid>
        <w:gridCol w:w="708"/>
        <w:gridCol w:w="3402"/>
        <w:gridCol w:w="2410"/>
        <w:gridCol w:w="2522"/>
      </w:tblGrid>
      <w:tr w:rsidR="00221266" w:rsidRPr="006837AB" w:rsidTr="00B37DA3">
        <w:tc>
          <w:tcPr>
            <w:tcW w:w="708" w:type="dxa"/>
            <w:vAlign w:val="center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837AB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3402" w:type="dxa"/>
            <w:vAlign w:val="center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837AB">
              <w:rPr>
                <w:rFonts w:ascii="Arial" w:hAnsi="Arial" w:cs="Arial"/>
                <w:b/>
              </w:rPr>
              <w:t>Nama Jabatan</w:t>
            </w:r>
          </w:p>
        </w:tc>
        <w:tc>
          <w:tcPr>
            <w:tcW w:w="2410" w:type="dxa"/>
            <w:vAlign w:val="center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837AB">
              <w:rPr>
                <w:rFonts w:ascii="Arial" w:hAnsi="Arial" w:cs="Arial"/>
                <w:b/>
              </w:rPr>
              <w:t>Unit Kerja</w:t>
            </w:r>
          </w:p>
        </w:tc>
        <w:tc>
          <w:tcPr>
            <w:tcW w:w="2522" w:type="dxa"/>
            <w:vAlign w:val="center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837AB">
              <w:rPr>
                <w:rFonts w:ascii="Arial" w:hAnsi="Arial" w:cs="Arial"/>
                <w:b/>
              </w:rPr>
              <w:t>Dalam Hal</w:t>
            </w:r>
          </w:p>
        </w:tc>
      </w:tr>
      <w:tr w:rsidR="00221266" w:rsidRPr="006837AB" w:rsidTr="00B37DA3">
        <w:tc>
          <w:tcPr>
            <w:tcW w:w="708" w:type="dxa"/>
          </w:tcPr>
          <w:p w:rsidR="00A33C5A" w:rsidRPr="008E536C" w:rsidRDefault="00A33C5A" w:rsidP="008E536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6837AB">
              <w:rPr>
                <w:rFonts w:ascii="Arial" w:hAnsi="Arial" w:cs="Arial"/>
              </w:rPr>
              <w:t>1</w:t>
            </w:r>
          </w:p>
          <w:p w:rsidR="00B37DA3" w:rsidRPr="006837AB" w:rsidRDefault="00B37DA3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A33C5A" w:rsidRPr="008E536C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  <w:r w:rsidRPr="006837AB">
              <w:rPr>
                <w:rFonts w:ascii="Arial" w:hAnsi="Arial" w:cs="Arial"/>
              </w:rPr>
              <w:t xml:space="preserve">Kepala </w:t>
            </w:r>
            <w:r w:rsidR="008E536C">
              <w:rPr>
                <w:rFonts w:ascii="Arial" w:hAnsi="Arial" w:cs="Arial"/>
                <w:lang w:val="en-US"/>
              </w:rPr>
              <w:t>Sub Bagian Umum</w:t>
            </w:r>
          </w:p>
        </w:tc>
        <w:tc>
          <w:tcPr>
            <w:tcW w:w="2410" w:type="dxa"/>
          </w:tcPr>
          <w:p w:rsidR="00B37DA3" w:rsidRPr="008E536C" w:rsidRDefault="008E536C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Bagian Tata Usaha</w:t>
            </w:r>
          </w:p>
        </w:tc>
        <w:tc>
          <w:tcPr>
            <w:tcW w:w="2522" w:type="dxa"/>
          </w:tcPr>
          <w:p w:rsidR="00A33C5A" w:rsidRPr="00380BCA" w:rsidRDefault="00A33C5A" w:rsidP="00380B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  <w:r w:rsidRPr="006837AB">
              <w:rPr>
                <w:rFonts w:ascii="Arial" w:hAnsi="Arial" w:cs="Arial"/>
              </w:rPr>
              <w:t xml:space="preserve">Konsultasi </w:t>
            </w:r>
            <w:r w:rsidRPr="006837AB">
              <w:rPr>
                <w:rFonts w:ascii="Arial" w:hAnsi="Arial" w:cs="Arial"/>
                <w:lang w:val="en-US"/>
              </w:rPr>
              <w:t>pelaksanaan tugas</w:t>
            </w:r>
          </w:p>
        </w:tc>
      </w:tr>
    </w:tbl>
    <w:p w:rsidR="00A33C5A" w:rsidRPr="006837AB" w:rsidRDefault="00A33C5A" w:rsidP="006837AB">
      <w:pPr>
        <w:pStyle w:val="ListParagraph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KEADAAN TEMPAT KERJA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260BC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13.1</w:t>
      </w:r>
      <w:r>
        <w:rPr>
          <w:rFonts w:ascii="Arial" w:hAnsi="Arial" w:cs="Arial"/>
          <w:lang w:val="en-US"/>
        </w:rPr>
        <w:tab/>
        <w:t>Ruang Tempat Kerja</w:t>
      </w:r>
      <w:r>
        <w:rPr>
          <w:rFonts w:ascii="Arial" w:hAnsi="Arial" w:cs="Arial"/>
        </w:rPr>
        <w:tab/>
      </w:r>
      <w:r w:rsidR="00AB37E0" w:rsidRPr="006837AB">
        <w:rPr>
          <w:rFonts w:ascii="Arial" w:hAnsi="Arial" w:cs="Arial"/>
          <w:lang w:val="en-US"/>
        </w:rPr>
        <w:t>: Bersih</w:t>
      </w:r>
    </w:p>
    <w:p w:rsidR="00AB37E0" w:rsidRPr="006837AB" w:rsidRDefault="00AB37E0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13.2</w:t>
      </w:r>
      <w:r w:rsidRPr="006837AB">
        <w:rPr>
          <w:rFonts w:ascii="Arial" w:hAnsi="Arial" w:cs="Arial"/>
          <w:lang w:val="en-US"/>
        </w:rPr>
        <w:tab/>
        <w:t>Suhu</w:t>
      </w:r>
      <w:r w:rsidRPr="006837AB">
        <w:rPr>
          <w:rFonts w:ascii="Arial" w:hAnsi="Arial" w:cs="Arial"/>
          <w:lang w:val="en-US"/>
        </w:rPr>
        <w:tab/>
        <w:t>: Sejuk</w:t>
      </w:r>
    </w:p>
    <w:p w:rsidR="000E2B8C" w:rsidRPr="00A260BC" w:rsidRDefault="00AB37E0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13.3</w:t>
      </w:r>
      <w:r w:rsidRPr="006837AB">
        <w:rPr>
          <w:rFonts w:ascii="Arial" w:hAnsi="Arial" w:cs="Arial"/>
          <w:lang w:val="en-US"/>
        </w:rPr>
        <w:tab/>
        <w:t>Penerangan</w:t>
      </w:r>
      <w:r w:rsidRPr="006837AB">
        <w:rPr>
          <w:rFonts w:ascii="Arial" w:hAnsi="Arial" w:cs="Arial"/>
          <w:lang w:val="en-US"/>
        </w:rPr>
        <w:tab/>
        <w:t>: Terang</w:t>
      </w:r>
    </w:p>
    <w:p w:rsidR="00AB37E0" w:rsidRPr="00A260BC" w:rsidRDefault="000E2B8C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A260BC">
        <w:rPr>
          <w:rFonts w:ascii="Arial" w:hAnsi="Arial" w:cs="Arial"/>
          <w:lang w:val="en-US"/>
        </w:rPr>
        <w:t>13.4</w:t>
      </w:r>
      <w:r w:rsidRPr="00A260BC">
        <w:rPr>
          <w:rFonts w:ascii="Arial" w:hAnsi="Arial" w:cs="Arial"/>
          <w:lang w:val="en-US"/>
        </w:rPr>
        <w:tab/>
        <w:t>Cuaca</w:t>
      </w:r>
      <w:r w:rsidRPr="00A260BC">
        <w:rPr>
          <w:rFonts w:ascii="Arial" w:hAnsi="Arial" w:cs="Arial"/>
          <w:lang w:val="en-US"/>
        </w:rPr>
        <w:tab/>
        <w:t>: -</w:t>
      </w:r>
    </w:p>
    <w:p w:rsidR="00AB37E0" w:rsidRPr="006837AB" w:rsidRDefault="00AB37E0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13.5</w:t>
      </w:r>
      <w:r w:rsidRPr="006837AB">
        <w:rPr>
          <w:rFonts w:ascii="Arial" w:hAnsi="Arial" w:cs="Arial"/>
          <w:lang w:val="en-US"/>
        </w:rPr>
        <w:tab/>
        <w:t>Suara</w:t>
      </w:r>
      <w:r w:rsidRPr="006837AB">
        <w:rPr>
          <w:rFonts w:ascii="Arial" w:hAnsi="Arial" w:cs="Arial"/>
          <w:lang w:val="en-US"/>
        </w:rPr>
        <w:tab/>
        <w:t>: Tenang</w:t>
      </w:r>
    </w:p>
    <w:p w:rsidR="00AB37E0" w:rsidRPr="00A260BC" w:rsidRDefault="00AB37E0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A260BC">
        <w:rPr>
          <w:rFonts w:ascii="Arial" w:hAnsi="Arial" w:cs="Arial"/>
          <w:lang w:val="en-US"/>
        </w:rPr>
        <w:t>13.6</w:t>
      </w:r>
      <w:r w:rsidRPr="00A260BC">
        <w:rPr>
          <w:rFonts w:ascii="Arial" w:hAnsi="Arial" w:cs="Arial"/>
          <w:lang w:val="en-US"/>
        </w:rPr>
        <w:tab/>
        <w:t>Jam kerja</w:t>
      </w:r>
      <w:r w:rsidR="00F1763F" w:rsidRPr="00A260BC">
        <w:rPr>
          <w:rFonts w:ascii="Arial" w:hAnsi="Arial" w:cs="Arial"/>
          <w:lang w:val="en-US"/>
        </w:rPr>
        <w:tab/>
      </w:r>
      <w:r w:rsidRPr="00A260BC">
        <w:rPr>
          <w:rFonts w:ascii="Arial" w:hAnsi="Arial" w:cs="Arial"/>
          <w:lang w:val="en-US"/>
        </w:rPr>
        <w:t>: Sesuai dengan peraturan yang ada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UPAYA FISIK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</w:rPr>
        <w:t>Tidak diperlukan upaya fisik</w:t>
      </w:r>
      <w:r w:rsidRPr="006837AB">
        <w:rPr>
          <w:rFonts w:ascii="Arial" w:hAnsi="Arial" w:cs="Arial"/>
          <w:lang w:val="en-US"/>
        </w:rPr>
        <w:t xml:space="preserve"> yang signifikan.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R</w:t>
      </w:r>
      <w:r w:rsidRPr="006837AB">
        <w:rPr>
          <w:rFonts w:ascii="Arial" w:hAnsi="Arial" w:cs="Arial"/>
          <w:b/>
          <w:lang w:val="en-US"/>
        </w:rPr>
        <w:t>I</w:t>
      </w:r>
      <w:r w:rsidRPr="006837AB">
        <w:rPr>
          <w:rFonts w:ascii="Arial" w:hAnsi="Arial" w:cs="Arial"/>
          <w:b/>
        </w:rPr>
        <w:t>SIKO BAHAYA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</w:rPr>
        <w:t>Tidak ada r</w:t>
      </w:r>
      <w:r w:rsidRPr="006837AB">
        <w:rPr>
          <w:rFonts w:ascii="Arial" w:hAnsi="Arial" w:cs="Arial"/>
          <w:lang w:val="en-US"/>
        </w:rPr>
        <w:t>i</w:t>
      </w:r>
      <w:r w:rsidRPr="006837AB">
        <w:rPr>
          <w:rFonts w:ascii="Arial" w:hAnsi="Arial" w:cs="Arial"/>
        </w:rPr>
        <w:t>siko bahaya</w:t>
      </w:r>
      <w:r w:rsidRPr="006837AB">
        <w:rPr>
          <w:rFonts w:ascii="Arial" w:hAnsi="Arial" w:cs="Arial"/>
          <w:lang w:val="en-US"/>
        </w:rPr>
        <w:t xml:space="preserve"> yang signifikan.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SYARAT JABATAN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260BC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>
        <w:rPr>
          <w:rFonts w:ascii="Arial" w:hAnsi="Arial" w:cs="Arial"/>
        </w:rPr>
        <w:t>Pendidikan formal</w:t>
      </w:r>
      <w:r>
        <w:rPr>
          <w:rFonts w:ascii="Arial" w:hAnsi="Arial" w:cs="Arial"/>
        </w:rPr>
        <w:tab/>
      </w:r>
      <w:r w:rsidR="00AB37E0" w:rsidRPr="006837AB">
        <w:rPr>
          <w:rFonts w:ascii="Arial" w:hAnsi="Arial" w:cs="Arial"/>
        </w:rPr>
        <w:t>:  SMA</w:t>
      </w:r>
      <w:r w:rsidR="00AB37E0" w:rsidRPr="006837AB">
        <w:rPr>
          <w:rFonts w:ascii="Arial" w:hAnsi="Arial" w:cs="Arial"/>
          <w:lang w:val="en-US"/>
        </w:rPr>
        <w:t xml:space="preserve"> sederajat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Kursus / Pelatihan</w:t>
      </w:r>
      <w:r w:rsidRPr="006837AB">
        <w:rPr>
          <w:rFonts w:ascii="Arial" w:hAnsi="Arial" w:cs="Arial"/>
        </w:rPr>
        <w:tab/>
        <w:t xml:space="preserve">:  </w:t>
      </w:r>
      <w:r w:rsidRPr="00A260BC">
        <w:rPr>
          <w:rFonts w:ascii="Arial" w:hAnsi="Arial" w:cs="Arial"/>
        </w:rPr>
        <w:t>-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Pengalaman Kerja</w:t>
      </w:r>
      <w:r w:rsidRPr="006837AB">
        <w:rPr>
          <w:rFonts w:ascii="Arial" w:hAnsi="Arial" w:cs="Arial"/>
        </w:rPr>
        <w:tab/>
        <w:t>:  -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Pangkat, golongan</w:t>
      </w:r>
      <w:r w:rsidRPr="006837AB">
        <w:rPr>
          <w:rFonts w:ascii="Arial" w:hAnsi="Arial" w:cs="Arial"/>
        </w:rPr>
        <w:tab/>
        <w:t>:  Pengatur Muda, II/a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Pengetahuan</w:t>
      </w:r>
      <w:r w:rsidRPr="006837AB">
        <w:rPr>
          <w:rFonts w:ascii="Arial" w:hAnsi="Arial" w:cs="Arial"/>
        </w:rPr>
        <w:tab/>
        <w:t xml:space="preserve">:  </w:t>
      </w:r>
      <w:r w:rsidRPr="00A260BC">
        <w:rPr>
          <w:rFonts w:ascii="Arial" w:hAnsi="Arial" w:cs="Arial"/>
        </w:rPr>
        <w:t>POS layanan persuratan</w:t>
      </w:r>
      <w:r w:rsidRPr="00A260BC">
        <w:rPr>
          <w:rFonts w:ascii="Arial" w:hAnsi="Arial" w:cs="Arial"/>
        </w:rPr>
        <w:tab/>
      </w:r>
      <w:r w:rsidRPr="00A260BC">
        <w:rPr>
          <w:rFonts w:ascii="Arial" w:hAnsi="Arial" w:cs="Arial"/>
        </w:rPr>
        <w:tab/>
      </w:r>
      <w:r w:rsidRPr="00A260BC">
        <w:rPr>
          <w:rFonts w:ascii="Arial" w:hAnsi="Arial" w:cs="Arial"/>
        </w:rPr>
        <w:tab/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Kecakapan Teknis</w:t>
      </w:r>
      <w:r w:rsidRPr="006837AB">
        <w:rPr>
          <w:rFonts w:ascii="Arial" w:hAnsi="Arial" w:cs="Arial"/>
        </w:rPr>
        <w:tab/>
        <w:t xml:space="preserve">:  </w:t>
      </w:r>
      <w:r w:rsidRPr="00A260BC">
        <w:rPr>
          <w:rFonts w:ascii="Arial" w:hAnsi="Arial" w:cs="Arial"/>
        </w:rPr>
        <w:t xml:space="preserve">Mampu mengadministrasikan surat   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Potensi</w:t>
      </w:r>
      <w:r w:rsidRPr="006837AB">
        <w:rPr>
          <w:rFonts w:ascii="Arial" w:hAnsi="Arial" w:cs="Arial"/>
        </w:rPr>
        <w:tab/>
        <w:t xml:space="preserve">:  </w:t>
      </w:r>
      <w:r w:rsidR="00BB05B0" w:rsidRPr="006837AB">
        <w:rPr>
          <w:rFonts w:ascii="Arial" w:hAnsi="Arial" w:cs="Arial"/>
        </w:rPr>
        <w:t xml:space="preserve">- 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Sikap Kerja</w:t>
      </w:r>
      <w:r w:rsidRPr="006837AB">
        <w:rPr>
          <w:rFonts w:ascii="Arial" w:hAnsi="Arial" w:cs="Arial"/>
        </w:rPr>
        <w:tab/>
        <w:t>:  Teliti</w:t>
      </w:r>
    </w:p>
    <w:p w:rsidR="00AB37E0" w:rsidRPr="006837AB" w:rsidRDefault="00AB37E0" w:rsidP="006837AB">
      <w:pPr>
        <w:pStyle w:val="ListParagraph"/>
        <w:widowControl w:val="0"/>
        <w:autoSpaceDE w:val="0"/>
        <w:autoSpaceDN w:val="0"/>
        <w:adjustRightInd w:val="0"/>
        <w:spacing w:after="0"/>
        <w:ind w:left="1080" w:hanging="720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ab/>
      </w:r>
      <w:r w:rsidRPr="006837AB">
        <w:rPr>
          <w:rFonts w:ascii="Arial" w:hAnsi="Arial" w:cs="Arial"/>
          <w:lang w:val="en-US"/>
        </w:rPr>
        <w:tab/>
      </w:r>
      <w:r w:rsidRPr="006837AB">
        <w:rPr>
          <w:rFonts w:ascii="Arial" w:hAnsi="Arial" w:cs="Arial"/>
          <w:lang w:val="en-US"/>
        </w:rPr>
        <w:tab/>
      </w:r>
      <w:r w:rsidRPr="006837AB">
        <w:rPr>
          <w:rFonts w:ascii="Arial" w:hAnsi="Arial" w:cs="Arial"/>
          <w:lang w:val="en-US"/>
        </w:rPr>
        <w:tab/>
      </w:r>
      <w:r w:rsidRPr="006837AB">
        <w:rPr>
          <w:rFonts w:ascii="Arial" w:hAnsi="Arial" w:cs="Arial"/>
          <w:lang w:val="en-US"/>
        </w:rPr>
        <w:tab/>
      </w:r>
    </w:p>
    <w:p w:rsidR="00AB37E0" w:rsidRPr="006837AB" w:rsidRDefault="00AB37E0" w:rsidP="006837AB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p w:rsidR="00AB37E0" w:rsidRPr="006837AB" w:rsidRDefault="00AB37E0" w:rsidP="006837AB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p w:rsidR="00AB37E0" w:rsidRPr="006837AB" w:rsidRDefault="00AB37E0" w:rsidP="006837AB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p w:rsidR="00A33C5A" w:rsidRPr="006837AB" w:rsidRDefault="00A33C5A" w:rsidP="006837AB">
      <w:pPr>
        <w:pStyle w:val="ListParagraph"/>
        <w:ind w:left="7200"/>
        <w:rPr>
          <w:rFonts w:ascii="Arial" w:hAnsi="Arial" w:cs="Arial"/>
        </w:rPr>
      </w:pPr>
      <w:bookmarkStart w:id="0" w:name="_GoBack"/>
      <w:bookmarkEnd w:id="0"/>
    </w:p>
    <w:p w:rsidR="00AB14EC" w:rsidRPr="006837AB" w:rsidRDefault="00BB05B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837AB">
        <w:rPr>
          <w:rFonts w:ascii="Arial" w:hAnsi="Arial" w:cs="Arial"/>
          <w:lang w:val="en-US"/>
        </w:rPr>
        <w:tab/>
      </w:r>
    </w:p>
    <w:sectPr w:rsidR="00AB14EC" w:rsidRPr="006837AB" w:rsidSect="0046523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A2495"/>
    <w:multiLevelType w:val="hybridMultilevel"/>
    <w:tmpl w:val="3F2023D0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6385A"/>
    <w:multiLevelType w:val="multilevel"/>
    <w:tmpl w:val="2402DB3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DAD3B14"/>
    <w:multiLevelType w:val="hybridMultilevel"/>
    <w:tmpl w:val="592A2B08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12F04"/>
    <w:multiLevelType w:val="hybridMultilevel"/>
    <w:tmpl w:val="C1C2DF76"/>
    <w:lvl w:ilvl="0" w:tplc="8BDCF2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D7B88"/>
    <w:multiLevelType w:val="multilevel"/>
    <w:tmpl w:val="EBF47A2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95B26CC"/>
    <w:multiLevelType w:val="hybridMultilevel"/>
    <w:tmpl w:val="7C6A8316"/>
    <w:lvl w:ilvl="0" w:tplc="169232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0B50D9"/>
    <w:multiLevelType w:val="multilevel"/>
    <w:tmpl w:val="ABE6207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E2007B5"/>
    <w:multiLevelType w:val="hybridMultilevel"/>
    <w:tmpl w:val="D65E50B6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D30FB0"/>
    <w:multiLevelType w:val="multilevel"/>
    <w:tmpl w:val="13B0C4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D7C4E9D"/>
    <w:multiLevelType w:val="multilevel"/>
    <w:tmpl w:val="4622D6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FA12630"/>
    <w:multiLevelType w:val="multilevel"/>
    <w:tmpl w:val="4EB6F8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0AA5762"/>
    <w:multiLevelType w:val="hybridMultilevel"/>
    <w:tmpl w:val="699CE5E0"/>
    <w:lvl w:ilvl="0" w:tplc="69AAFF4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10019">
      <w:start w:val="1"/>
      <w:numFmt w:val="lowerLetter"/>
      <w:lvlText w:val="%2."/>
      <w:lvlJc w:val="left"/>
      <w:pPr>
        <w:ind w:left="63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CC4A0D"/>
    <w:multiLevelType w:val="hybridMultilevel"/>
    <w:tmpl w:val="060E976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291EB0"/>
    <w:multiLevelType w:val="hybridMultilevel"/>
    <w:tmpl w:val="47D053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4F3793"/>
    <w:multiLevelType w:val="hybridMultilevel"/>
    <w:tmpl w:val="76BC6B94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525E64"/>
    <w:multiLevelType w:val="hybridMultilevel"/>
    <w:tmpl w:val="E37458D0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AD157C"/>
    <w:multiLevelType w:val="multilevel"/>
    <w:tmpl w:val="1C04416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5CC405AD"/>
    <w:multiLevelType w:val="hybridMultilevel"/>
    <w:tmpl w:val="C214162E"/>
    <w:lvl w:ilvl="0" w:tplc="1292E3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0971FF"/>
    <w:multiLevelType w:val="hybridMultilevel"/>
    <w:tmpl w:val="737E49BE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E43033"/>
    <w:multiLevelType w:val="multilevel"/>
    <w:tmpl w:val="8A58CC9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61E83AAB"/>
    <w:multiLevelType w:val="hybridMultilevel"/>
    <w:tmpl w:val="E830034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9A55B5"/>
    <w:multiLevelType w:val="multilevel"/>
    <w:tmpl w:val="699CE5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63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89034E1"/>
    <w:multiLevelType w:val="hybridMultilevel"/>
    <w:tmpl w:val="C07E1334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04A13"/>
    <w:multiLevelType w:val="hybridMultilevel"/>
    <w:tmpl w:val="0324EBC6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8B2BC9"/>
    <w:multiLevelType w:val="multilevel"/>
    <w:tmpl w:val="EBD03BB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25">
    <w:nsid w:val="75730BF9"/>
    <w:multiLevelType w:val="hybridMultilevel"/>
    <w:tmpl w:val="8528E7F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197C55"/>
    <w:multiLevelType w:val="multilevel"/>
    <w:tmpl w:val="38F224AA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5"/>
  </w:num>
  <w:num w:numId="5">
    <w:abstractNumId w:val="17"/>
  </w:num>
  <w:num w:numId="6">
    <w:abstractNumId w:val="15"/>
  </w:num>
  <w:num w:numId="7">
    <w:abstractNumId w:val="23"/>
  </w:num>
  <w:num w:numId="8">
    <w:abstractNumId w:val="25"/>
  </w:num>
  <w:num w:numId="9">
    <w:abstractNumId w:val="7"/>
  </w:num>
  <w:num w:numId="10">
    <w:abstractNumId w:val="22"/>
  </w:num>
  <w:num w:numId="11">
    <w:abstractNumId w:val="20"/>
  </w:num>
  <w:num w:numId="12">
    <w:abstractNumId w:val="14"/>
  </w:num>
  <w:num w:numId="13">
    <w:abstractNumId w:val="18"/>
  </w:num>
  <w:num w:numId="14">
    <w:abstractNumId w:val="2"/>
  </w:num>
  <w:num w:numId="15">
    <w:abstractNumId w:val="0"/>
  </w:num>
  <w:num w:numId="16">
    <w:abstractNumId w:val="21"/>
  </w:num>
  <w:num w:numId="17">
    <w:abstractNumId w:val="24"/>
  </w:num>
  <w:num w:numId="18">
    <w:abstractNumId w:val="16"/>
  </w:num>
  <w:num w:numId="19">
    <w:abstractNumId w:val="3"/>
  </w:num>
  <w:num w:numId="20">
    <w:abstractNumId w:val="9"/>
  </w:num>
  <w:num w:numId="21">
    <w:abstractNumId w:val="8"/>
  </w:num>
  <w:num w:numId="22">
    <w:abstractNumId w:val="10"/>
  </w:num>
  <w:num w:numId="23">
    <w:abstractNumId w:val="19"/>
  </w:num>
  <w:num w:numId="24">
    <w:abstractNumId w:val="1"/>
  </w:num>
  <w:num w:numId="25">
    <w:abstractNumId w:val="6"/>
  </w:num>
  <w:num w:numId="26">
    <w:abstractNumId w:val="4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2B217A"/>
    <w:rsid w:val="00047D74"/>
    <w:rsid w:val="000E2B8C"/>
    <w:rsid w:val="00117BA1"/>
    <w:rsid w:val="00126343"/>
    <w:rsid w:val="001868B0"/>
    <w:rsid w:val="001A7997"/>
    <w:rsid w:val="001D3EAB"/>
    <w:rsid w:val="00217F06"/>
    <w:rsid w:val="00221266"/>
    <w:rsid w:val="00226979"/>
    <w:rsid w:val="002A4307"/>
    <w:rsid w:val="002A72FF"/>
    <w:rsid w:val="002B217A"/>
    <w:rsid w:val="002C1404"/>
    <w:rsid w:val="002C5238"/>
    <w:rsid w:val="002F3317"/>
    <w:rsid w:val="00307E22"/>
    <w:rsid w:val="003718C4"/>
    <w:rsid w:val="00380BCA"/>
    <w:rsid w:val="00480B45"/>
    <w:rsid w:val="004A04E7"/>
    <w:rsid w:val="004B077F"/>
    <w:rsid w:val="004B1F98"/>
    <w:rsid w:val="004E43EF"/>
    <w:rsid w:val="00515B52"/>
    <w:rsid w:val="00547C1E"/>
    <w:rsid w:val="005B78F7"/>
    <w:rsid w:val="005D22B5"/>
    <w:rsid w:val="0061652C"/>
    <w:rsid w:val="006464A0"/>
    <w:rsid w:val="006556DB"/>
    <w:rsid w:val="006837AB"/>
    <w:rsid w:val="006E7917"/>
    <w:rsid w:val="0071343F"/>
    <w:rsid w:val="00727FB9"/>
    <w:rsid w:val="00737DDF"/>
    <w:rsid w:val="00795D5A"/>
    <w:rsid w:val="0083273E"/>
    <w:rsid w:val="00845464"/>
    <w:rsid w:val="00865825"/>
    <w:rsid w:val="008B3A21"/>
    <w:rsid w:val="008E536C"/>
    <w:rsid w:val="008F115F"/>
    <w:rsid w:val="00957F9A"/>
    <w:rsid w:val="009A0340"/>
    <w:rsid w:val="009D460A"/>
    <w:rsid w:val="009D7867"/>
    <w:rsid w:val="00A260BC"/>
    <w:rsid w:val="00A33C5A"/>
    <w:rsid w:val="00A73B86"/>
    <w:rsid w:val="00A93952"/>
    <w:rsid w:val="00AB14EC"/>
    <w:rsid w:val="00AB37E0"/>
    <w:rsid w:val="00AE418C"/>
    <w:rsid w:val="00B13FA6"/>
    <w:rsid w:val="00B33CBD"/>
    <w:rsid w:val="00B37DA3"/>
    <w:rsid w:val="00B528C1"/>
    <w:rsid w:val="00B579EC"/>
    <w:rsid w:val="00B81ECE"/>
    <w:rsid w:val="00BB05B0"/>
    <w:rsid w:val="00BC15CC"/>
    <w:rsid w:val="00BC2FB9"/>
    <w:rsid w:val="00BC62D6"/>
    <w:rsid w:val="00BC731B"/>
    <w:rsid w:val="00C42556"/>
    <w:rsid w:val="00C70983"/>
    <w:rsid w:val="00CF05E6"/>
    <w:rsid w:val="00DC6951"/>
    <w:rsid w:val="00DE44C5"/>
    <w:rsid w:val="00E00E67"/>
    <w:rsid w:val="00E319E8"/>
    <w:rsid w:val="00EB4097"/>
    <w:rsid w:val="00EC65F5"/>
    <w:rsid w:val="00F04502"/>
    <w:rsid w:val="00F1175F"/>
    <w:rsid w:val="00F1763F"/>
    <w:rsid w:val="00F31BC5"/>
    <w:rsid w:val="00F53033"/>
    <w:rsid w:val="00F8566C"/>
    <w:rsid w:val="00FC4F59"/>
    <w:rsid w:val="00FC7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FA6"/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4502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6343"/>
    <w:pPr>
      <w:ind w:left="720"/>
      <w:contextualSpacing/>
    </w:pPr>
  </w:style>
  <w:style w:type="character" w:customStyle="1" w:styleId="WW-Absatz-Standardschriftart">
    <w:name w:val="WW-Absatz-Standardschriftart"/>
    <w:rsid w:val="00A33C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4502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6343"/>
    <w:pPr>
      <w:ind w:left="720"/>
      <w:contextualSpacing/>
    </w:pPr>
  </w:style>
  <w:style w:type="character" w:customStyle="1" w:styleId="WW-Absatz-Standardschriftart">
    <w:name w:val="WW-Absatz-Standardschriftart"/>
    <w:rsid w:val="00A33C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1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URAIAN JABATAN (FUNGSIONAL UMUM)</vt:lpstr>
    </vt:vector>
  </TitlesOfParts>
  <Company>Lenovo (Beijing) Limited</Company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URAIAN JABATAN (FUNGSIONAL UMUM)</dc:title>
  <dc:creator>Lenovo User</dc:creator>
  <cp:lastModifiedBy>rafafarelagnesdianel</cp:lastModifiedBy>
  <cp:revision>24</cp:revision>
  <dcterms:created xsi:type="dcterms:W3CDTF">2014-04-30T01:53:00Z</dcterms:created>
  <dcterms:modified xsi:type="dcterms:W3CDTF">2014-06-06T10:35:00Z</dcterms:modified>
</cp:coreProperties>
</file>