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7D" w:rsidRPr="00C867E7" w:rsidRDefault="0098747D" w:rsidP="00B671D5">
      <w:pPr>
        <w:spacing w:line="288" w:lineRule="auto"/>
        <w:jc w:val="center"/>
        <w:rPr>
          <w:rFonts w:ascii="Arial" w:hAnsi="Arial" w:cs="Arial"/>
          <w:b/>
        </w:rPr>
      </w:pPr>
      <w:r w:rsidRPr="00C867E7">
        <w:rPr>
          <w:rFonts w:ascii="Arial" w:hAnsi="Arial" w:cs="Arial"/>
          <w:b/>
        </w:rPr>
        <w:t>URAIAN JABATAN</w:t>
      </w:r>
    </w:p>
    <w:p w:rsidR="0098747D" w:rsidRPr="00C867E7" w:rsidRDefault="0098747D" w:rsidP="00B671D5">
      <w:pPr>
        <w:pStyle w:val="ListParagraph"/>
        <w:spacing w:line="288" w:lineRule="auto"/>
        <w:ind w:left="0"/>
        <w:jc w:val="both"/>
        <w:rPr>
          <w:rFonts w:ascii="Arial" w:hAnsi="Arial" w:cs="Arial"/>
        </w:rPr>
      </w:pPr>
    </w:p>
    <w:p w:rsidR="0098747D" w:rsidRPr="00C867E7" w:rsidRDefault="0098747D" w:rsidP="00183BAC">
      <w:pPr>
        <w:pStyle w:val="ListParagraph"/>
        <w:numPr>
          <w:ilvl w:val="0"/>
          <w:numId w:val="2"/>
        </w:numPr>
        <w:tabs>
          <w:tab w:val="left" w:pos="4395"/>
          <w:tab w:val="left" w:pos="4536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C867E7">
        <w:rPr>
          <w:rFonts w:ascii="Arial" w:hAnsi="Arial" w:cs="Arial"/>
          <w:b/>
        </w:rPr>
        <w:t>NOMOR KODE JABATAN</w:t>
      </w:r>
      <w:r w:rsidRPr="00C867E7">
        <w:rPr>
          <w:rFonts w:ascii="Arial" w:hAnsi="Arial" w:cs="Arial"/>
        </w:rPr>
        <w:tab/>
        <w:t>:</w:t>
      </w:r>
      <w:r w:rsidR="00183BAC" w:rsidRPr="00C867E7">
        <w:rPr>
          <w:rFonts w:ascii="Arial" w:hAnsi="Arial" w:cs="Arial"/>
        </w:rPr>
        <w:tab/>
      </w:r>
      <w:r w:rsidR="00C867E7">
        <w:rPr>
          <w:rFonts w:ascii="Arial" w:hAnsi="Arial" w:cs="Arial"/>
          <w:b/>
        </w:rPr>
        <w:t>E.</w:t>
      </w:r>
      <w:r w:rsidR="004F5CE9" w:rsidRPr="00C867E7">
        <w:rPr>
          <w:rFonts w:ascii="Arial" w:hAnsi="Arial" w:cs="Arial"/>
          <w:b/>
        </w:rPr>
        <w:t>209</w:t>
      </w:r>
    </w:p>
    <w:p w:rsidR="0098747D" w:rsidRPr="00C867E7" w:rsidRDefault="0098747D" w:rsidP="00183BAC">
      <w:pPr>
        <w:pStyle w:val="ListParagraph"/>
        <w:numPr>
          <w:ilvl w:val="0"/>
          <w:numId w:val="2"/>
        </w:numPr>
        <w:tabs>
          <w:tab w:val="left" w:pos="4395"/>
          <w:tab w:val="left" w:pos="4536"/>
        </w:tabs>
        <w:spacing w:line="288" w:lineRule="auto"/>
        <w:ind w:left="426" w:hanging="426"/>
        <w:jc w:val="both"/>
        <w:rPr>
          <w:rFonts w:ascii="Arial" w:hAnsi="Arial" w:cs="Arial"/>
          <w:b/>
        </w:rPr>
      </w:pPr>
      <w:r w:rsidRPr="00C867E7">
        <w:rPr>
          <w:rFonts w:ascii="Arial" w:hAnsi="Arial" w:cs="Arial"/>
          <w:b/>
        </w:rPr>
        <w:t>NAMA JABATAN</w:t>
      </w:r>
      <w:r w:rsidRPr="00C867E7">
        <w:rPr>
          <w:rFonts w:ascii="Arial" w:hAnsi="Arial" w:cs="Arial"/>
          <w:b/>
        </w:rPr>
        <w:tab/>
        <w:t xml:space="preserve">: </w:t>
      </w:r>
      <w:r w:rsidR="00183BAC" w:rsidRPr="00C867E7">
        <w:rPr>
          <w:rFonts w:ascii="Arial" w:hAnsi="Arial" w:cs="Arial"/>
          <w:b/>
        </w:rPr>
        <w:tab/>
      </w:r>
      <w:r w:rsidRPr="00C867E7">
        <w:rPr>
          <w:rFonts w:ascii="Arial" w:hAnsi="Arial" w:cs="Arial"/>
          <w:b/>
        </w:rPr>
        <w:t xml:space="preserve">Bendahara Penerimaan </w:t>
      </w:r>
    </w:p>
    <w:p w:rsidR="00183BAC" w:rsidRPr="00C867E7" w:rsidRDefault="0098747D" w:rsidP="00183BAC">
      <w:pPr>
        <w:pStyle w:val="ListParagraph"/>
        <w:numPr>
          <w:ilvl w:val="0"/>
          <w:numId w:val="2"/>
        </w:numPr>
        <w:tabs>
          <w:tab w:val="left" w:pos="4395"/>
          <w:tab w:val="left" w:pos="4536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C867E7">
        <w:rPr>
          <w:rFonts w:ascii="Arial" w:hAnsi="Arial" w:cs="Arial"/>
          <w:b/>
        </w:rPr>
        <w:t>UNIT KERJA ATASAN</w:t>
      </w:r>
      <w:r w:rsidRPr="00C867E7">
        <w:rPr>
          <w:rFonts w:ascii="Arial" w:hAnsi="Arial" w:cs="Arial"/>
        </w:rPr>
        <w:tab/>
        <w:t>:</w:t>
      </w:r>
    </w:p>
    <w:p w:rsidR="00183BAC" w:rsidRPr="00C867E7" w:rsidRDefault="0098747D" w:rsidP="00183BAC">
      <w:pPr>
        <w:pStyle w:val="ListParagraph"/>
        <w:numPr>
          <w:ilvl w:val="1"/>
          <w:numId w:val="2"/>
        </w:numPr>
        <w:tabs>
          <w:tab w:val="left" w:pos="4395"/>
          <w:tab w:val="left" w:pos="4536"/>
        </w:tabs>
        <w:spacing w:line="288" w:lineRule="auto"/>
        <w:ind w:left="993" w:hanging="567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Eselon I</w:t>
      </w:r>
      <w:r w:rsidR="003941E6" w:rsidRPr="00C867E7">
        <w:rPr>
          <w:rFonts w:ascii="Arial" w:hAnsi="Arial" w:cs="Arial"/>
          <w:lang w:val="en-US"/>
        </w:rPr>
        <w:t>V</w:t>
      </w:r>
      <w:r w:rsidRPr="00C867E7">
        <w:rPr>
          <w:rFonts w:ascii="Arial" w:hAnsi="Arial" w:cs="Arial"/>
        </w:rPr>
        <w:tab/>
      </w:r>
      <w:r w:rsidR="00183BAC" w:rsidRPr="00C867E7">
        <w:rPr>
          <w:rFonts w:ascii="Arial" w:hAnsi="Arial" w:cs="Arial"/>
        </w:rPr>
        <w:t>:</w:t>
      </w:r>
      <w:r w:rsidR="002000DC" w:rsidRPr="00C867E7">
        <w:rPr>
          <w:rFonts w:ascii="Arial" w:hAnsi="Arial" w:cs="Arial"/>
        </w:rPr>
        <w:tab/>
      </w:r>
      <w:r w:rsidR="00C916A5">
        <w:rPr>
          <w:rFonts w:ascii="Arial" w:hAnsi="Arial" w:cs="Arial"/>
          <w:lang w:val="en-US"/>
        </w:rPr>
        <w:t>Subbagian Dana Masyarakat</w:t>
      </w:r>
    </w:p>
    <w:p w:rsidR="00183BAC" w:rsidRPr="00C867E7" w:rsidRDefault="0098747D" w:rsidP="00183BAC">
      <w:pPr>
        <w:pStyle w:val="ListParagraph"/>
        <w:numPr>
          <w:ilvl w:val="1"/>
          <w:numId w:val="2"/>
        </w:numPr>
        <w:tabs>
          <w:tab w:val="left" w:pos="4395"/>
          <w:tab w:val="left" w:pos="4536"/>
        </w:tabs>
        <w:spacing w:line="288" w:lineRule="auto"/>
        <w:ind w:left="993" w:hanging="567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Eselon II</w:t>
      </w:r>
      <w:r w:rsidR="003941E6" w:rsidRPr="00C867E7">
        <w:rPr>
          <w:rFonts w:ascii="Arial" w:hAnsi="Arial" w:cs="Arial"/>
          <w:lang w:val="en-US"/>
        </w:rPr>
        <w:t>I</w:t>
      </w:r>
      <w:r w:rsidRPr="00C867E7">
        <w:rPr>
          <w:rFonts w:ascii="Arial" w:hAnsi="Arial" w:cs="Arial"/>
        </w:rPr>
        <w:tab/>
        <w:t xml:space="preserve">: </w:t>
      </w:r>
      <w:r w:rsidR="003941E6" w:rsidRPr="00C867E7">
        <w:rPr>
          <w:rFonts w:ascii="Arial" w:hAnsi="Arial" w:cs="Arial"/>
          <w:lang w:val="en-US"/>
        </w:rPr>
        <w:t>Bagian Keuangan</w:t>
      </w:r>
    </w:p>
    <w:p w:rsidR="00183BAC" w:rsidRPr="00C867E7" w:rsidRDefault="003941E6" w:rsidP="00183BAC">
      <w:pPr>
        <w:pStyle w:val="ListParagraph"/>
        <w:numPr>
          <w:ilvl w:val="1"/>
          <w:numId w:val="2"/>
        </w:numPr>
        <w:tabs>
          <w:tab w:val="left" w:pos="993"/>
          <w:tab w:val="left" w:pos="4395"/>
          <w:tab w:val="left" w:pos="4536"/>
        </w:tabs>
        <w:spacing w:line="288" w:lineRule="auto"/>
        <w:ind w:left="4536" w:hanging="4110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Eselon II</w:t>
      </w:r>
      <w:r w:rsidR="0098747D" w:rsidRPr="00C867E7">
        <w:rPr>
          <w:rFonts w:ascii="Arial" w:hAnsi="Arial" w:cs="Arial"/>
        </w:rPr>
        <w:tab/>
      </w:r>
      <w:r w:rsidR="00183BAC" w:rsidRPr="00C867E7">
        <w:rPr>
          <w:rFonts w:ascii="Arial" w:hAnsi="Arial" w:cs="Arial"/>
        </w:rPr>
        <w:t>:</w:t>
      </w:r>
      <w:r w:rsidR="00183BAC" w:rsidRPr="00C867E7">
        <w:rPr>
          <w:rFonts w:ascii="Arial" w:hAnsi="Arial" w:cs="Arial"/>
        </w:rPr>
        <w:tab/>
      </w:r>
      <w:r w:rsidR="0098747D" w:rsidRPr="00C867E7">
        <w:rPr>
          <w:rFonts w:ascii="Arial" w:hAnsi="Arial" w:cs="Arial"/>
        </w:rPr>
        <w:t>B</w:t>
      </w:r>
      <w:r w:rsidRPr="00C867E7">
        <w:rPr>
          <w:rFonts w:ascii="Arial" w:hAnsi="Arial" w:cs="Arial"/>
          <w:lang w:val="en-US"/>
        </w:rPr>
        <w:t xml:space="preserve">iro </w:t>
      </w:r>
      <w:r w:rsidR="00C916A5">
        <w:rPr>
          <w:rFonts w:ascii="Arial" w:hAnsi="Arial" w:cs="Arial"/>
          <w:lang w:val="en-US"/>
        </w:rPr>
        <w:t>Administrasi Umum dan Keuangan</w:t>
      </w:r>
    </w:p>
    <w:p w:rsidR="00183BAC" w:rsidRPr="00C867E7" w:rsidRDefault="00183BAC" w:rsidP="00183BAC">
      <w:pPr>
        <w:pStyle w:val="ListParagraph"/>
        <w:numPr>
          <w:ilvl w:val="1"/>
          <w:numId w:val="2"/>
        </w:numPr>
        <w:tabs>
          <w:tab w:val="left" w:pos="993"/>
          <w:tab w:val="left" w:pos="4395"/>
          <w:tab w:val="left" w:pos="4536"/>
        </w:tabs>
        <w:spacing w:line="288" w:lineRule="auto"/>
        <w:ind w:left="4536" w:hanging="4110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Eselon I</w:t>
      </w:r>
      <w:r w:rsidRPr="00C867E7">
        <w:rPr>
          <w:rFonts w:ascii="Arial" w:hAnsi="Arial" w:cs="Arial"/>
        </w:rPr>
        <w:tab/>
        <w:t>:</w:t>
      </w:r>
      <w:r w:rsidRPr="00C867E7">
        <w:rPr>
          <w:rFonts w:ascii="Arial" w:hAnsi="Arial" w:cs="Arial"/>
        </w:rPr>
        <w:tab/>
      </w:r>
      <w:r w:rsidR="009D43BB" w:rsidRPr="00C867E7">
        <w:rPr>
          <w:rFonts w:ascii="Arial" w:hAnsi="Arial" w:cs="Arial"/>
        </w:rPr>
        <w:t xml:space="preserve">Universitas </w:t>
      </w:r>
      <w:r w:rsidR="00C916A5">
        <w:rPr>
          <w:rFonts w:ascii="Arial" w:hAnsi="Arial" w:cs="Arial"/>
          <w:lang w:val="en-US"/>
        </w:rPr>
        <w:t>Pattimura</w:t>
      </w:r>
    </w:p>
    <w:p w:rsidR="0098747D" w:rsidRPr="00C867E7" w:rsidRDefault="0098747D" w:rsidP="00B671D5">
      <w:pPr>
        <w:pStyle w:val="ListParagraph"/>
        <w:spacing w:line="288" w:lineRule="auto"/>
        <w:ind w:left="1440"/>
        <w:jc w:val="both"/>
        <w:rPr>
          <w:rFonts w:ascii="Arial" w:hAnsi="Arial" w:cs="Arial"/>
        </w:rPr>
      </w:pPr>
    </w:p>
    <w:p w:rsidR="0098747D" w:rsidRPr="00C867E7" w:rsidRDefault="0098747D" w:rsidP="00183BAC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867E7">
        <w:rPr>
          <w:rFonts w:ascii="Arial" w:hAnsi="Arial" w:cs="Arial"/>
          <w:b/>
        </w:rPr>
        <w:t>RUMUSAN TUGAS</w:t>
      </w:r>
      <w:r w:rsidRPr="00C867E7">
        <w:rPr>
          <w:rFonts w:ascii="Arial" w:hAnsi="Arial" w:cs="Arial"/>
        </w:rPr>
        <w:tab/>
      </w:r>
      <w:r w:rsidRPr="00C867E7">
        <w:rPr>
          <w:rFonts w:ascii="Arial" w:hAnsi="Arial" w:cs="Arial"/>
        </w:rPr>
        <w:tab/>
      </w:r>
      <w:r w:rsidR="003941E6" w:rsidRPr="00C867E7">
        <w:rPr>
          <w:rFonts w:ascii="Arial" w:hAnsi="Arial" w:cs="Arial"/>
          <w:lang w:val="en-US"/>
        </w:rPr>
        <w:tab/>
      </w:r>
    </w:p>
    <w:p w:rsidR="0098747D" w:rsidRPr="00C867E7" w:rsidRDefault="00A47121" w:rsidP="009D43BB">
      <w:pPr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</w:rPr>
        <w:t>Menerima, menyimpan, menatausahakan, dan mempertanggungjawabkan uang yang berada dalam pengelolaannya sesuai dengan prosedur</w:t>
      </w:r>
      <w:r w:rsidR="00183BAC" w:rsidRPr="00C867E7">
        <w:rPr>
          <w:rFonts w:ascii="Arial" w:hAnsi="Arial" w:cs="Arial"/>
        </w:rPr>
        <w:t>.</w:t>
      </w:r>
    </w:p>
    <w:p w:rsidR="00A47121" w:rsidRPr="00C867E7" w:rsidRDefault="00A47121" w:rsidP="00B671D5">
      <w:pPr>
        <w:pStyle w:val="ListParagraph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p w:rsidR="0098747D" w:rsidRPr="00C867E7" w:rsidRDefault="0098747D" w:rsidP="009D43BB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867E7">
        <w:rPr>
          <w:rFonts w:ascii="Arial" w:hAnsi="Arial" w:cs="Arial"/>
          <w:b/>
        </w:rPr>
        <w:t>RINCIAN TUGAS</w:t>
      </w:r>
      <w:r w:rsidRPr="00C867E7">
        <w:rPr>
          <w:rFonts w:ascii="Arial" w:hAnsi="Arial" w:cs="Arial"/>
          <w:b/>
        </w:rPr>
        <w:tab/>
      </w:r>
      <w:r w:rsidRPr="00C867E7">
        <w:rPr>
          <w:rFonts w:ascii="Arial" w:hAnsi="Arial" w:cs="Arial"/>
        </w:rPr>
        <w:tab/>
      </w:r>
    </w:p>
    <w:p w:rsidR="00A47121" w:rsidRPr="00C867E7" w:rsidRDefault="00A47121" w:rsidP="009D43BB">
      <w:pPr>
        <w:pStyle w:val="ListParagraph"/>
        <w:numPr>
          <w:ilvl w:val="1"/>
          <w:numId w:val="6"/>
        </w:numPr>
        <w:spacing w:after="0" w:line="288" w:lineRule="auto"/>
        <w:ind w:left="993" w:hanging="567"/>
        <w:jc w:val="both"/>
        <w:rPr>
          <w:rFonts w:ascii="Arial" w:hAnsi="Arial" w:cs="Arial"/>
          <w:lang w:val="am-ET"/>
        </w:rPr>
      </w:pPr>
      <w:r w:rsidRPr="00C867E7">
        <w:rPr>
          <w:rFonts w:ascii="Arial" w:hAnsi="Arial" w:cs="Arial"/>
        </w:rPr>
        <w:t>Menerima dan me</w:t>
      </w:r>
      <w:r w:rsidR="0083002B" w:rsidRPr="00C867E7">
        <w:rPr>
          <w:rFonts w:ascii="Arial" w:hAnsi="Arial" w:cs="Arial"/>
          <w:lang w:val="en-US"/>
        </w:rPr>
        <w:t>meri</w:t>
      </w:r>
      <w:r w:rsidR="00171456" w:rsidRPr="00C867E7">
        <w:rPr>
          <w:rFonts w:ascii="Arial" w:hAnsi="Arial" w:cs="Arial"/>
          <w:lang w:val="en-US"/>
        </w:rPr>
        <w:t>ksa</w:t>
      </w:r>
      <w:r w:rsidRPr="00C867E7">
        <w:rPr>
          <w:rFonts w:ascii="Arial" w:hAnsi="Arial" w:cs="Arial"/>
        </w:rPr>
        <w:t xml:space="preserve"> penerimaan negara bukan pajak (PNBP) yang berada dalam pengelolaanya;</w:t>
      </w:r>
    </w:p>
    <w:p w:rsidR="0083002B" w:rsidRPr="00C867E7" w:rsidRDefault="0083002B" w:rsidP="009D43BB">
      <w:pPr>
        <w:pStyle w:val="ListParagraph"/>
        <w:numPr>
          <w:ilvl w:val="1"/>
          <w:numId w:val="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 xml:space="preserve">Menyetorkan PNBP kepada kas Negara; </w:t>
      </w:r>
    </w:p>
    <w:p w:rsidR="00A47121" w:rsidRPr="00C867E7" w:rsidRDefault="00A47121" w:rsidP="009D43BB">
      <w:pPr>
        <w:pStyle w:val="ListParagraph"/>
        <w:numPr>
          <w:ilvl w:val="1"/>
          <w:numId w:val="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Melakukan pembukuan PNBP sesuai dengan standar SAI;</w:t>
      </w:r>
    </w:p>
    <w:p w:rsidR="00A47121" w:rsidRPr="00C867E7" w:rsidRDefault="00A47121" w:rsidP="009D43BB">
      <w:pPr>
        <w:pStyle w:val="ListParagraph"/>
        <w:numPr>
          <w:ilvl w:val="1"/>
          <w:numId w:val="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Menyusun laporan penerimaan kas dan arus kas PNBP;</w:t>
      </w:r>
    </w:p>
    <w:p w:rsidR="00A47121" w:rsidRPr="00C867E7" w:rsidRDefault="00A47121" w:rsidP="009D43BB">
      <w:pPr>
        <w:pStyle w:val="ListParagraph"/>
        <w:numPr>
          <w:ilvl w:val="1"/>
          <w:numId w:val="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Menyiapkan bahan dan melaksanaan rekonsiliasi realisasi PNBP dengan KPPN;</w:t>
      </w:r>
    </w:p>
    <w:p w:rsidR="00A47121" w:rsidRPr="00C867E7" w:rsidRDefault="00A47121" w:rsidP="009D43BB">
      <w:pPr>
        <w:pStyle w:val="ListParagraph"/>
        <w:numPr>
          <w:ilvl w:val="1"/>
          <w:numId w:val="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Menyajikan informasi PNBP sesuai dengan substansinya;</w:t>
      </w:r>
    </w:p>
    <w:p w:rsidR="00A47121" w:rsidRPr="00C867E7" w:rsidRDefault="00A47121" w:rsidP="009D43BB">
      <w:pPr>
        <w:pStyle w:val="ListParagraph"/>
        <w:numPr>
          <w:ilvl w:val="1"/>
          <w:numId w:val="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Menyimpan dokumen bukti penerimaan dan penyetoran PNBP;</w:t>
      </w:r>
    </w:p>
    <w:p w:rsidR="00A47121" w:rsidRPr="00C867E7" w:rsidRDefault="00A47121" w:rsidP="009D43BB">
      <w:pPr>
        <w:pStyle w:val="ListParagraph"/>
        <w:numPr>
          <w:ilvl w:val="1"/>
          <w:numId w:val="6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Melaporkan hasil pelaksanaan tugas kepada atasan sebagai pertanggungjawaban pelaksanaan tugas;</w:t>
      </w:r>
    </w:p>
    <w:p w:rsidR="00A47121" w:rsidRPr="00C867E7" w:rsidRDefault="00A47121" w:rsidP="009D43BB">
      <w:pPr>
        <w:pStyle w:val="ListParagraph"/>
        <w:numPr>
          <w:ilvl w:val="1"/>
          <w:numId w:val="6"/>
        </w:numPr>
        <w:spacing w:after="0" w:line="288" w:lineRule="auto"/>
        <w:ind w:left="993" w:hanging="567"/>
        <w:jc w:val="both"/>
        <w:rPr>
          <w:rFonts w:ascii="Arial" w:hAnsi="Arial" w:cs="Arial"/>
          <w:lang w:val="am-ET"/>
        </w:rPr>
      </w:pPr>
      <w:r w:rsidRPr="00C867E7">
        <w:rPr>
          <w:rFonts w:ascii="Arial" w:hAnsi="Arial" w:cs="Arial"/>
        </w:rPr>
        <w:t>Melaksanakan tugas kedinasan lain yang diberikan oleh atasan.</w:t>
      </w:r>
    </w:p>
    <w:p w:rsidR="001E6B25" w:rsidRPr="00C867E7" w:rsidRDefault="001E6B25" w:rsidP="00B671D5">
      <w:pPr>
        <w:pStyle w:val="ListParagraph"/>
        <w:spacing w:after="0" w:line="288" w:lineRule="auto"/>
        <w:ind w:left="547"/>
        <w:jc w:val="both"/>
        <w:rPr>
          <w:rFonts w:ascii="Arial" w:hAnsi="Arial" w:cs="Arial"/>
          <w:lang w:val="am-ET"/>
        </w:rPr>
      </w:pPr>
    </w:p>
    <w:p w:rsidR="0098747D" w:rsidRPr="00C867E7" w:rsidRDefault="0098747D" w:rsidP="009D43BB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/>
          <w:bCs/>
          <w:color w:val="000000"/>
        </w:rPr>
        <w:t>HASIL KERJA</w:t>
      </w:r>
      <w:r w:rsidRPr="00C867E7">
        <w:rPr>
          <w:rFonts w:ascii="Arial" w:hAnsi="Arial" w:cs="Arial"/>
          <w:bCs/>
          <w:color w:val="000000"/>
        </w:rPr>
        <w:tab/>
      </w:r>
      <w:r w:rsidRPr="00C867E7">
        <w:rPr>
          <w:rFonts w:ascii="Arial" w:hAnsi="Arial" w:cs="Arial"/>
          <w:bCs/>
          <w:color w:val="000000"/>
        </w:rPr>
        <w:tab/>
      </w:r>
    </w:p>
    <w:p w:rsidR="0083002B" w:rsidRPr="00C867E7" w:rsidRDefault="0083002B" w:rsidP="009D43BB">
      <w:pPr>
        <w:pStyle w:val="ListParagraph"/>
        <w:numPr>
          <w:ilvl w:val="1"/>
          <w:numId w:val="9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>Penyimpanan d</w:t>
      </w:r>
      <w:r w:rsidR="007D6956" w:rsidRPr="00C867E7">
        <w:rPr>
          <w:rFonts w:ascii="Arial" w:hAnsi="Arial" w:cs="Arial"/>
          <w:lang w:val="en-US"/>
        </w:rPr>
        <w:t xml:space="preserve">ana </w:t>
      </w:r>
      <w:r w:rsidR="00171456" w:rsidRPr="00C867E7">
        <w:rPr>
          <w:rFonts w:ascii="Arial" w:hAnsi="Arial" w:cs="Arial"/>
          <w:lang w:val="en-US"/>
        </w:rPr>
        <w:t>p</w:t>
      </w:r>
      <w:r w:rsidR="00A47121" w:rsidRPr="00C867E7">
        <w:rPr>
          <w:rFonts w:ascii="Arial" w:hAnsi="Arial" w:cs="Arial"/>
        </w:rPr>
        <w:t>enerimaan negara bukan pajak (PNBP)</w:t>
      </w:r>
      <w:r w:rsidR="009D43BB" w:rsidRPr="00C867E7">
        <w:rPr>
          <w:rFonts w:ascii="Arial" w:hAnsi="Arial" w:cs="Arial"/>
        </w:rPr>
        <w:t>;</w:t>
      </w:r>
    </w:p>
    <w:p w:rsidR="00A47121" w:rsidRPr="00C867E7" w:rsidRDefault="0083002B" w:rsidP="009D43BB">
      <w:pPr>
        <w:pStyle w:val="ListParagraph"/>
        <w:numPr>
          <w:ilvl w:val="1"/>
          <w:numId w:val="9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>Penyetoran PNBP kepada kas Negara;</w:t>
      </w:r>
      <w:r w:rsidR="00A47121" w:rsidRPr="00C867E7">
        <w:rPr>
          <w:rFonts w:ascii="Arial" w:hAnsi="Arial" w:cs="Arial"/>
          <w:lang w:val="en-US"/>
        </w:rPr>
        <w:t xml:space="preserve"> </w:t>
      </w:r>
    </w:p>
    <w:p w:rsidR="00A47121" w:rsidRPr="00C867E7" w:rsidRDefault="00A47121" w:rsidP="009D43BB">
      <w:pPr>
        <w:pStyle w:val="ListParagraph"/>
        <w:numPr>
          <w:ilvl w:val="1"/>
          <w:numId w:val="9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 xml:space="preserve">Pembukuan PNBP </w:t>
      </w:r>
    </w:p>
    <w:p w:rsidR="00A47121" w:rsidRPr="00C867E7" w:rsidRDefault="007D6956" w:rsidP="009D43BB">
      <w:pPr>
        <w:pStyle w:val="ListParagraph"/>
        <w:numPr>
          <w:ilvl w:val="1"/>
          <w:numId w:val="9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>L</w:t>
      </w:r>
      <w:r w:rsidR="00A47121" w:rsidRPr="00C867E7">
        <w:rPr>
          <w:rFonts w:ascii="Arial" w:hAnsi="Arial" w:cs="Arial"/>
          <w:lang w:val="en-US"/>
        </w:rPr>
        <w:t>aporan penerimaan kas dan arus kas PNBP;</w:t>
      </w:r>
    </w:p>
    <w:p w:rsidR="00A47121" w:rsidRPr="00C867E7" w:rsidRDefault="007D6956" w:rsidP="009D43BB">
      <w:pPr>
        <w:pStyle w:val="ListParagraph"/>
        <w:numPr>
          <w:ilvl w:val="1"/>
          <w:numId w:val="9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>B</w:t>
      </w:r>
      <w:r w:rsidR="00A47121" w:rsidRPr="00C867E7">
        <w:rPr>
          <w:rFonts w:ascii="Arial" w:hAnsi="Arial" w:cs="Arial"/>
          <w:lang w:val="en-US"/>
        </w:rPr>
        <w:t xml:space="preserve">ahan </w:t>
      </w:r>
      <w:r w:rsidR="0083002B" w:rsidRPr="00C867E7">
        <w:rPr>
          <w:rFonts w:ascii="Arial" w:hAnsi="Arial" w:cs="Arial"/>
          <w:lang w:val="en-US"/>
        </w:rPr>
        <w:t xml:space="preserve">dan pelaksanaan </w:t>
      </w:r>
      <w:r w:rsidR="00A47121" w:rsidRPr="00C867E7">
        <w:rPr>
          <w:rFonts w:ascii="Arial" w:hAnsi="Arial" w:cs="Arial"/>
          <w:lang w:val="en-US"/>
        </w:rPr>
        <w:t>rekonsiliasi realisasi PNBP;</w:t>
      </w:r>
    </w:p>
    <w:p w:rsidR="00A47121" w:rsidRPr="00C867E7" w:rsidRDefault="0083002B" w:rsidP="009D43BB">
      <w:pPr>
        <w:pStyle w:val="ListParagraph"/>
        <w:numPr>
          <w:ilvl w:val="1"/>
          <w:numId w:val="9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 xml:space="preserve">Penyajian </w:t>
      </w:r>
      <w:r w:rsidR="007D6956" w:rsidRPr="00C867E7">
        <w:rPr>
          <w:rFonts w:ascii="Arial" w:hAnsi="Arial" w:cs="Arial"/>
          <w:lang w:val="en-US"/>
        </w:rPr>
        <w:t>I</w:t>
      </w:r>
      <w:r w:rsidR="00A47121" w:rsidRPr="00C867E7">
        <w:rPr>
          <w:rFonts w:ascii="Arial" w:hAnsi="Arial" w:cs="Arial"/>
          <w:lang w:val="en-US"/>
        </w:rPr>
        <w:t xml:space="preserve">nformasi PNBP </w:t>
      </w:r>
    </w:p>
    <w:p w:rsidR="00A47121" w:rsidRPr="00C867E7" w:rsidRDefault="0083002B" w:rsidP="009D43BB">
      <w:pPr>
        <w:pStyle w:val="ListParagraph"/>
        <w:numPr>
          <w:ilvl w:val="1"/>
          <w:numId w:val="9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>Penyimpanan d</w:t>
      </w:r>
      <w:r w:rsidR="00A47121" w:rsidRPr="00C867E7">
        <w:rPr>
          <w:rFonts w:ascii="Arial" w:hAnsi="Arial" w:cs="Arial"/>
          <w:lang w:val="en-US"/>
        </w:rPr>
        <w:t>okumen bukti penerimaan dan penyetoran PNBP;</w:t>
      </w:r>
    </w:p>
    <w:p w:rsidR="00A47121" w:rsidRPr="00C867E7" w:rsidRDefault="007D6956" w:rsidP="009D43BB">
      <w:pPr>
        <w:pStyle w:val="ListParagraph"/>
        <w:numPr>
          <w:ilvl w:val="1"/>
          <w:numId w:val="9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>Lapor</w:t>
      </w:r>
      <w:r w:rsidR="00A47121" w:rsidRPr="00C867E7">
        <w:rPr>
          <w:rFonts w:ascii="Arial" w:hAnsi="Arial" w:cs="Arial"/>
          <w:lang w:val="en-US"/>
        </w:rPr>
        <w:t>an hasil pelaksanaan tugas;</w:t>
      </w:r>
    </w:p>
    <w:p w:rsidR="00A47121" w:rsidRPr="00C867E7" w:rsidRDefault="007D6956" w:rsidP="009D43BB">
      <w:pPr>
        <w:pStyle w:val="ListParagraph"/>
        <w:numPr>
          <w:ilvl w:val="1"/>
          <w:numId w:val="9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 xml:space="preserve">Laporan </w:t>
      </w:r>
      <w:r w:rsidR="0083002B" w:rsidRPr="00C867E7">
        <w:rPr>
          <w:rFonts w:ascii="Arial" w:hAnsi="Arial" w:cs="Arial"/>
          <w:lang w:val="en-US"/>
        </w:rPr>
        <w:t xml:space="preserve">hasil </w:t>
      </w:r>
      <w:r w:rsidRPr="00C867E7">
        <w:rPr>
          <w:rFonts w:ascii="Arial" w:hAnsi="Arial" w:cs="Arial"/>
          <w:lang w:val="en-US"/>
        </w:rPr>
        <w:t>pelaksanaan</w:t>
      </w:r>
      <w:r w:rsidR="00A47121" w:rsidRPr="00C867E7">
        <w:rPr>
          <w:rFonts w:ascii="Arial" w:hAnsi="Arial" w:cs="Arial"/>
        </w:rPr>
        <w:t xml:space="preserve"> tugas kedinasan lain.</w:t>
      </w:r>
    </w:p>
    <w:p w:rsidR="0098747D" w:rsidRPr="00C867E7" w:rsidRDefault="00146E47" w:rsidP="00B671D5">
      <w:p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</w:rPr>
        <w:t xml:space="preserve"> </w:t>
      </w:r>
      <w:r w:rsidR="0098747D" w:rsidRPr="00C867E7">
        <w:rPr>
          <w:rFonts w:ascii="Arial" w:hAnsi="Arial" w:cs="Arial"/>
        </w:rPr>
        <w:t xml:space="preserve"> </w:t>
      </w:r>
    </w:p>
    <w:p w:rsidR="0098747D" w:rsidRPr="00C867E7" w:rsidRDefault="0098747D" w:rsidP="009D43BB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color w:val="000000"/>
        </w:rPr>
      </w:pPr>
      <w:r w:rsidRPr="00C867E7">
        <w:rPr>
          <w:rFonts w:ascii="Arial" w:hAnsi="Arial" w:cs="Arial"/>
          <w:b/>
          <w:color w:val="000000"/>
        </w:rPr>
        <w:t>BAHAN KERJA</w:t>
      </w:r>
      <w:r w:rsidR="009D43BB" w:rsidRPr="00C867E7">
        <w:rPr>
          <w:rFonts w:ascii="Arial" w:hAnsi="Arial" w:cs="Arial"/>
          <w:color w:val="000000"/>
        </w:rPr>
        <w:tab/>
      </w:r>
      <w:r w:rsidR="009D43BB" w:rsidRPr="00C867E7">
        <w:rPr>
          <w:rFonts w:ascii="Arial" w:hAnsi="Arial" w:cs="Arial"/>
          <w:color w:val="000000"/>
        </w:rPr>
        <w:tab/>
      </w:r>
      <w:r w:rsidRPr="00C867E7">
        <w:rPr>
          <w:rFonts w:ascii="Arial" w:hAnsi="Arial" w:cs="Arial"/>
          <w:color w:val="000000"/>
          <w:lang w:val="am-ET"/>
        </w:rPr>
        <w:t xml:space="preserve"> </w:t>
      </w:r>
    </w:p>
    <w:p w:rsidR="0098747D" w:rsidRPr="00C867E7" w:rsidRDefault="0098747D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  <w:lang w:val="en-US"/>
        </w:rPr>
      </w:pPr>
      <w:r w:rsidRPr="00C867E7">
        <w:rPr>
          <w:rFonts w:ascii="Arial" w:hAnsi="Arial" w:cs="Arial"/>
          <w:lang w:val="en-US"/>
        </w:rPr>
        <w:t>Laporan transaksi penerimaan SPP mahasiswa secara online melalui sistem pada</w:t>
      </w:r>
      <w:r w:rsidRPr="00C867E7">
        <w:rPr>
          <w:rFonts w:ascii="Arial" w:hAnsi="Arial" w:cs="Arial"/>
          <w:bCs/>
          <w:color w:val="000000"/>
        </w:rPr>
        <w:t xml:space="preserve"> Bank</w:t>
      </w:r>
      <w:r w:rsidR="009D43BB" w:rsidRPr="00C867E7">
        <w:rPr>
          <w:rFonts w:ascii="Arial" w:hAnsi="Arial" w:cs="Arial"/>
          <w:bCs/>
          <w:color w:val="000000"/>
        </w:rPr>
        <w:t>;</w:t>
      </w:r>
    </w:p>
    <w:p w:rsidR="0083002B" w:rsidRPr="00C867E7" w:rsidRDefault="0083002B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>Aplikasi Target Penerimaan Bukan Pajak (TRPNBP);</w:t>
      </w:r>
    </w:p>
    <w:p w:rsidR="0098747D" w:rsidRPr="00C867E7" w:rsidRDefault="0083002B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  <w:lang w:val="en-US"/>
        </w:rPr>
      </w:pPr>
      <w:r w:rsidRPr="00C867E7">
        <w:rPr>
          <w:rFonts w:ascii="Arial" w:hAnsi="Arial" w:cs="Arial"/>
          <w:lang w:val="en-US"/>
        </w:rPr>
        <w:t>Data</w:t>
      </w:r>
      <w:r w:rsidRPr="00C867E7">
        <w:rPr>
          <w:rFonts w:ascii="Arial" w:hAnsi="Arial" w:cs="Arial"/>
          <w:bCs/>
          <w:color w:val="000000"/>
          <w:lang w:val="en-US"/>
        </w:rPr>
        <w:t xml:space="preserve"> dan informasi penerimaan PNBP.</w:t>
      </w:r>
    </w:p>
    <w:p w:rsidR="0098747D" w:rsidRPr="00C867E7" w:rsidRDefault="0098747D" w:rsidP="00B671D5">
      <w:pPr>
        <w:spacing w:line="288" w:lineRule="auto"/>
        <w:jc w:val="both"/>
        <w:rPr>
          <w:rFonts w:ascii="Arial" w:hAnsi="Arial" w:cs="Arial"/>
          <w:bCs/>
          <w:color w:val="000000"/>
        </w:rPr>
      </w:pPr>
    </w:p>
    <w:p w:rsidR="0098747D" w:rsidRPr="00C867E7" w:rsidRDefault="0098747D" w:rsidP="009D43BB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/>
          <w:bCs/>
          <w:color w:val="000000"/>
        </w:rPr>
        <w:lastRenderedPageBreak/>
        <w:t>PERALATAN KERJA</w:t>
      </w:r>
      <w:r w:rsidRPr="00C867E7">
        <w:rPr>
          <w:rFonts w:ascii="Arial" w:hAnsi="Arial" w:cs="Arial"/>
          <w:bCs/>
          <w:color w:val="000000"/>
        </w:rPr>
        <w:tab/>
      </w:r>
      <w:r w:rsidRPr="00C867E7">
        <w:rPr>
          <w:rFonts w:ascii="Arial" w:hAnsi="Arial" w:cs="Arial"/>
          <w:bCs/>
          <w:color w:val="000000"/>
        </w:rPr>
        <w:tab/>
      </w:r>
    </w:p>
    <w:p w:rsidR="0098747D" w:rsidRPr="00C867E7" w:rsidRDefault="0098747D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Cs/>
          <w:color w:val="000000"/>
        </w:rPr>
        <w:t>Alat tulis kantor</w:t>
      </w:r>
    </w:p>
    <w:p w:rsidR="0098747D" w:rsidRPr="00C867E7" w:rsidRDefault="0098747D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Cs/>
          <w:color w:val="000000"/>
        </w:rPr>
        <w:t>Alat perlengkapan kantor</w:t>
      </w:r>
    </w:p>
    <w:p w:rsidR="0098747D" w:rsidRPr="00C867E7" w:rsidRDefault="0098747D" w:rsidP="00B671D5">
      <w:pPr>
        <w:spacing w:after="0" w:line="288" w:lineRule="auto"/>
        <w:jc w:val="both"/>
        <w:rPr>
          <w:rFonts w:ascii="Arial" w:hAnsi="Arial" w:cs="Arial"/>
          <w:bCs/>
          <w:color w:val="000000"/>
        </w:rPr>
      </w:pPr>
    </w:p>
    <w:p w:rsidR="009D43BB" w:rsidRPr="00C867E7" w:rsidRDefault="0098747D" w:rsidP="009D43BB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/>
          <w:bCs/>
          <w:color w:val="000000"/>
        </w:rPr>
        <w:t>PEDOMAN KERJA</w:t>
      </w:r>
      <w:r w:rsidRPr="00C867E7">
        <w:rPr>
          <w:rFonts w:ascii="Arial" w:hAnsi="Arial" w:cs="Arial"/>
          <w:bCs/>
          <w:color w:val="000000"/>
        </w:rPr>
        <w:tab/>
      </w:r>
      <w:r w:rsidRPr="00C867E7">
        <w:rPr>
          <w:rFonts w:ascii="Arial" w:hAnsi="Arial" w:cs="Arial"/>
          <w:bCs/>
          <w:color w:val="000000"/>
        </w:rPr>
        <w:tab/>
      </w:r>
    </w:p>
    <w:p w:rsidR="0098747D" w:rsidRPr="00C867E7" w:rsidRDefault="0098747D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Cs/>
          <w:color w:val="000000"/>
        </w:rPr>
        <w:t>Peraturan Menteri Keuangan tentang tata kelola keuangan B</w:t>
      </w:r>
      <w:r w:rsidR="009D43BB" w:rsidRPr="00C867E7">
        <w:rPr>
          <w:rFonts w:ascii="Arial" w:hAnsi="Arial" w:cs="Arial"/>
          <w:bCs/>
          <w:color w:val="000000"/>
        </w:rPr>
        <w:t>adan Layanan Umum (B</w:t>
      </w:r>
      <w:r w:rsidRPr="00C867E7">
        <w:rPr>
          <w:rFonts w:ascii="Arial" w:hAnsi="Arial" w:cs="Arial"/>
          <w:bCs/>
          <w:color w:val="000000"/>
        </w:rPr>
        <w:t>LU</w:t>
      </w:r>
      <w:r w:rsidR="009D43BB" w:rsidRPr="00C867E7">
        <w:rPr>
          <w:rFonts w:ascii="Arial" w:hAnsi="Arial" w:cs="Arial"/>
          <w:bCs/>
          <w:color w:val="000000"/>
        </w:rPr>
        <w:t>);</w:t>
      </w:r>
    </w:p>
    <w:p w:rsidR="0098747D" w:rsidRPr="00C867E7" w:rsidRDefault="0098747D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Cs/>
          <w:color w:val="000000"/>
        </w:rPr>
        <w:t>Peraturan pemerintah tentang Pengelolaan Penerimaan Negara Bukan Pajak</w:t>
      </w:r>
      <w:r w:rsidR="009D43BB" w:rsidRPr="00C867E7">
        <w:rPr>
          <w:rFonts w:ascii="Arial" w:hAnsi="Arial" w:cs="Arial"/>
          <w:bCs/>
          <w:color w:val="000000"/>
        </w:rPr>
        <w:t xml:space="preserve"> (PNBP);</w:t>
      </w:r>
    </w:p>
    <w:p w:rsidR="0098747D" w:rsidRDefault="0098747D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Cs/>
          <w:color w:val="000000"/>
        </w:rPr>
        <w:t>Peraturan pemerintah tentang perbendaharaan negara</w:t>
      </w:r>
      <w:r w:rsidR="009D43BB" w:rsidRPr="00C867E7">
        <w:rPr>
          <w:rFonts w:ascii="Arial" w:hAnsi="Arial" w:cs="Arial"/>
          <w:bCs/>
          <w:color w:val="000000"/>
        </w:rPr>
        <w:t>;</w:t>
      </w:r>
    </w:p>
    <w:p w:rsidR="00B16810" w:rsidRPr="00C867E7" w:rsidRDefault="00B16810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Program kerja Subbagian PNBP;</w:t>
      </w:r>
    </w:p>
    <w:p w:rsidR="0083002B" w:rsidRPr="00C867E7" w:rsidRDefault="009D43BB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  <w:lang w:val="en-US"/>
        </w:rPr>
      </w:pPr>
      <w:r w:rsidRPr="00C867E7">
        <w:rPr>
          <w:rFonts w:ascii="Arial" w:hAnsi="Arial" w:cs="Arial"/>
          <w:bCs/>
          <w:color w:val="000000"/>
        </w:rPr>
        <w:t>Prosedur Operasional Standar (</w:t>
      </w:r>
      <w:r w:rsidR="0083002B" w:rsidRPr="00C867E7">
        <w:rPr>
          <w:rFonts w:ascii="Arial" w:hAnsi="Arial" w:cs="Arial"/>
          <w:bCs/>
          <w:color w:val="000000"/>
        </w:rPr>
        <w:t>POS</w:t>
      </w:r>
      <w:r w:rsidRPr="00C867E7">
        <w:rPr>
          <w:rFonts w:ascii="Arial" w:hAnsi="Arial" w:cs="Arial"/>
          <w:bCs/>
          <w:color w:val="000000"/>
        </w:rPr>
        <w:t>)</w:t>
      </w:r>
      <w:r w:rsidR="0083002B" w:rsidRPr="00C867E7">
        <w:rPr>
          <w:rFonts w:ascii="Arial" w:hAnsi="Arial" w:cs="Arial"/>
          <w:bCs/>
          <w:color w:val="000000"/>
          <w:lang w:val="en-US"/>
        </w:rPr>
        <w:t xml:space="preserve"> Pengelolaan PNBP.</w:t>
      </w:r>
    </w:p>
    <w:p w:rsidR="0098747D" w:rsidRPr="00C867E7" w:rsidRDefault="0098747D" w:rsidP="00B671D5">
      <w:pPr>
        <w:spacing w:after="0" w:line="288" w:lineRule="auto"/>
        <w:ind w:left="709" w:hanging="709"/>
        <w:jc w:val="both"/>
        <w:rPr>
          <w:rFonts w:ascii="Arial" w:hAnsi="Arial" w:cs="Arial"/>
          <w:bCs/>
          <w:color w:val="000000"/>
        </w:rPr>
      </w:pPr>
    </w:p>
    <w:p w:rsidR="0098747D" w:rsidRPr="00C867E7" w:rsidRDefault="0098747D" w:rsidP="009D43BB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/>
          <w:bCs/>
          <w:color w:val="000000"/>
        </w:rPr>
        <w:t>TANGGUNG JAWAB</w:t>
      </w:r>
      <w:r w:rsidRPr="00C867E7">
        <w:rPr>
          <w:rFonts w:ascii="Arial" w:hAnsi="Arial" w:cs="Arial"/>
          <w:bCs/>
          <w:color w:val="000000"/>
        </w:rPr>
        <w:tab/>
      </w:r>
      <w:r w:rsidRPr="00C867E7">
        <w:rPr>
          <w:rFonts w:ascii="Arial" w:hAnsi="Arial" w:cs="Arial"/>
          <w:bCs/>
          <w:color w:val="000000"/>
        </w:rPr>
        <w:tab/>
      </w:r>
    </w:p>
    <w:p w:rsidR="0098747D" w:rsidRPr="00C867E7" w:rsidRDefault="0098747D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  <w:lang w:val="en-US"/>
        </w:rPr>
      </w:pPr>
      <w:r w:rsidRPr="00C867E7">
        <w:rPr>
          <w:rFonts w:ascii="Arial" w:hAnsi="Arial" w:cs="Arial"/>
          <w:bCs/>
          <w:color w:val="000000"/>
        </w:rPr>
        <w:t xml:space="preserve">Kebenaran data </w:t>
      </w:r>
      <w:r w:rsidR="0083002B" w:rsidRPr="00C867E7">
        <w:rPr>
          <w:rFonts w:ascii="Arial" w:hAnsi="Arial" w:cs="Arial"/>
          <w:bCs/>
          <w:color w:val="000000"/>
          <w:lang w:val="en-US"/>
        </w:rPr>
        <w:t>penerimaan PNBP;</w:t>
      </w:r>
    </w:p>
    <w:p w:rsidR="0098747D" w:rsidRPr="00C867E7" w:rsidRDefault="0098747D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Cs/>
          <w:color w:val="000000"/>
        </w:rPr>
        <w:t xml:space="preserve">Kebenaran dan </w:t>
      </w:r>
      <w:r w:rsidR="0083002B" w:rsidRPr="00C867E7">
        <w:rPr>
          <w:rFonts w:ascii="Arial" w:hAnsi="Arial" w:cs="Arial"/>
          <w:bCs/>
          <w:color w:val="000000"/>
        </w:rPr>
        <w:t>kelengkapan laporan pengelolaan PNBP</w:t>
      </w:r>
      <w:r w:rsidR="009D43BB" w:rsidRPr="00C867E7">
        <w:rPr>
          <w:rFonts w:ascii="Arial" w:hAnsi="Arial" w:cs="Arial"/>
          <w:bCs/>
          <w:color w:val="000000"/>
        </w:rPr>
        <w:t>;</w:t>
      </w:r>
    </w:p>
    <w:p w:rsidR="0083002B" w:rsidRPr="00C867E7" w:rsidRDefault="0083002B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  <w:lang w:val="en-US"/>
        </w:rPr>
      </w:pPr>
      <w:r w:rsidRPr="00C867E7">
        <w:rPr>
          <w:rFonts w:ascii="Arial" w:hAnsi="Arial" w:cs="Arial"/>
          <w:bCs/>
          <w:color w:val="000000"/>
        </w:rPr>
        <w:t>Ke</w:t>
      </w:r>
      <w:r w:rsidRPr="00C867E7">
        <w:rPr>
          <w:rFonts w:ascii="Arial" w:hAnsi="Arial" w:cs="Arial"/>
          <w:bCs/>
          <w:color w:val="000000"/>
          <w:lang w:val="en-US"/>
        </w:rPr>
        <w:t>amanan dokumen pengelolaan PNBP.</w:t>
      </w:r>
    </w:p>
    <w:p w:rsidR="0098747D" w:rsidRPr="00C867E7" w:rsidRDefault="0098747D" w:rsidP="00B671D5">
      <w:pPr>
        <w:spacing w:after="0" w:line="288" w:lineRule="auto"/>
        <w:ind w:left="709"/>
        <w:jc w:val="both"/>
        <w:rPr>
          <w:rFonts w:ascii="Arial" w:hAnsi="Arial" w:cs="Arial"/>
          <w:bCs/>
          <w:color w:val="000000"/>
        </w:rPr>
      </w:pPr>
    </w:p>
    <w:p w:rsidR="0098747D" w:rsidRPr="00C867E7" w:rsidRDefault="0098747D" w:rsidP="009D43BB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/>
          <w:bCs/>
          <w:color w:val="000000"/>
        </w:rPr>
        <w:t>WEWENANG</w:t>
      </w:r>
      <w:r w:rsidRPr="00C867E7">
        <w:rPr>
          <w:rFonts w:ascii="Arial" w:hAnsi="Arial" w:cs="Arial"/>
          <w:bCs/>
          <w:color w:val="000000"/>
        </w:rPr>
        <w:tab/>
      </w:r>
      <w:r w:rsidRPr="00C867E7">
        <w:rPr>
          <w:rFonts w:ascii="Arial" w:hAnsi="Arial" w:cs="Arial"/>
          <w:bCs/>
          <w:color w:val="000000"/>
        </w:rPr>
        <w:tab/>
      </w:r>
      <w:r w:rsidRPr="00C867E7">
        <w:rPr>
          <w:rFonts w:ascii="Arial" w:hAnsi="Arial" w:cs="Arial"/>
          <w:bCs/>
          <w:color w:val="000000"/>
        </w:rPr>
        <w:tab/>
      </w:r>
    </w:p>
    <w:p w:rsidR="007E3790" w:rsidRPr="00C867E7" w:rsidRDefault="0098747D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Cs/>
          <w:color w:val="000000"/>
        </w:rPr>
        <w:t xml:space="preserve">Meminta kelengkapan data dan informasi </w:t>
      </w:r>
      <w:r w:rsidR="007E3790" w:rsidRPr="00C867E7">
        <w:rPr>
          <w:rFonts w:ascii="Arial" w:hAnsi="Arial" w:cs="Arial"/>
          <w:bCs/>
          <w:color w:val="000000"/>
        </w:rPr>
        <w:t xml:space="preserve">kepada pihak </w:t>
      </w:r>
      <w:r w:rsidR="0083002B" w:rsidRPr="00C867E7">
        <w:rPr>
          <w:rFonts w:ascii="Arial" w:hAnsi="Arial" w:cs="Arial"/>
          <w:bCs/>
          <w:color w:val="000000"/>
        </w:rPr>
        <w:t>terkait</w:t>
      </w:r>
      <w:r w:rsidR="007E3790" w:rsidRPr="00C867E7">
        <w:rPr>
          <w:rFonts w:ascii="Arial" w:hAnsi="Arial" w:cs="Arial"/>
          <w:bCs/>
          <w:color w:val="000000"/>
        </w:rPr>
        <w:t xml:space="preserve"> sesuai dengan penugasan pimpinan</w:t>
      </w:r>
      <w:r w:rsidR="009D43BB" w:rsidRPr="00C867E7">
        <w:rPr>
          <w:rFonts w:ascii="Arial" w:hAnsi="Arial" w:cs="Arial"/>
          <w:bCs/>
          <w:color w:val="000000"/>
        </w:rPr>
        <w:t>;</w:t>
      </w:r>
    </w:p>
    <w:p w:rsidR="007E3790" w:rsidRPr="00C867E7" w:rsidRDefault="007E3790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Cs/>
          <w:color w:val="000000"/>
        </w:rPr>
        <w:t>Memberikan masukan kepada pimpinan;</w:t>
      </w:r>
    </w:p>
    <w:p w:rsidR="007E3790" w:rsidRPr="00C867E7" w:rsidRDefault="00DE3AA1" w:rsidP="009D43BB">
      <w:pPr>
        <w:pStyle w:val="ListParagraph"/>
        <w:numPr>
          <w:ilvl w:val="1"/>
          <w:numId w:val="2"/>
        </w:numPr>
        <w:spacing w:after="0" w:line="288" w:lineRule="auto"/>
        <w:ind w:left="993" w:hanging="567"/>
        <w:jc w:val="both"/>
        <w:rPr>
          <w:rFonts w:ascii="Arial" w:eastAsia="Times New Roman" w:hAnsi="Arial" w:cs="Arial"/>
          <w:lang w:val="en-US"/>
        </w:rPr>
      </w:pPr>
      <w:r w:rsidRPr="00C867E7">
        <w:rPr>
          <w:rFonts w:ascii="Arial" w:hAnsi="Arial" w:cs="Arial"/>
          <w:bCs/>
          <w:color w:val="000000"/>
        </w:rPr>
        <w:t>Menolak</w:t>
      </w:r>
      <w:r w:rsidRPr="00C867E7">
        <w:rPr>
          <w:rFonts w:ascii="Arial" w:eastAsia="Times New Roman" w:hAnsi="Arial" w:cs="Arial"/>
          <w:lang w:val="en-US"/>
        </w:rPr>
        <w:t xml:space="preserve"> permintaan </w:t>
      </w:r>
      <w:r w:rsidRPr="00C867E7">
        <w:rPr>
          <w:rFonts w:ascii="Arial" w:eastAsia="Times New Roman" w:hAnsi="Arial" w:cs="Arial"/>
        </w:rPr>
        <w:t xml:space="preserve">data keuangan </w:t>
      </w:r>
      <w:r w:rsidR="007E3790" w:rsidRPr="00C867E7">
        <w:rPr>
          <w:rFonts w:ascii="Arial" w:eastAsia="Times New Roman" w:hAnsi="Arial" w:cs="Arial"/>
          <w:lang w:val="en-US"/>
        </w:rPr>
        <w:t>yang tidak sesuai prosedur.</w:t>
      </w:r>
    </w:p>
    <w:p w:rsidR="0098747D" w:rsidRPr="00C867E7" w:rsidRDefault="0098747D" w:rsidP="00B671D5">
      <w:pPr>
        <w:spacing w:after="0" w:line="288" w:lineRule="auto"/>
        <w:ind w:left="567" w:hanging="567"/>
        <w:jc w:val="both"/>
        <w:rPr>
          <w:rFonts w:ascii="Arial" w:hAnsi="Arial" w:cs="Arial"/>
          <w:bCs/>
          <w:color w:val="000000"/>
          <w:lang w:val="en-US"/>
        </w:rPr>
      </w:pPr>
    </w:p>
    <w:p w:rsidR="0098747D" w:rsidRPr="00C867E7" w:rsidRDefault="0098747D" w:rsidP="009D43BB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C867E7">
        <w:rPr>
          <w:rFonts w:ascii="Arial" w:hAnsi="Arial" w:cs="Arial"/>
          <w:b/>
          <w:bCs/>
          <w:color w:val="000000"/>
        </w:rPr>
        <w:t>HUBUNGAN KERJA</w:t>
      </w:r>
      <w:r w:rsidR="009D43BB" w:rsidRPr="00C867E7">
        <w:rPr>
          <w:rFonts w:ascii="Arial" w:hAnsi="Arial" w:cs="Arial"/>
          <w:bCs/>
          <w:color w:val="000000"/>
        </w:rPr>
        <w:tab/>
      </w:r>
      <w:r w:rsidR="009D43BB" w:rsidRPr="00C867E7">
        <w:rPr>
          <w:rFonts w:ascii="Arial" w:hAnsi="Arial" w:cs="Arial"/>
          <w:bCs/>
          <w:color w:val="000000"/>
        </w:rPr>
        <w:tab/>
      </w:r>
    </w:p>
    <w:tbl>
      <w:tblPr>
        <w:tblStyle w:val="TableGrid"/>
        <w:tblW w:w="0" w:type="auto"/>
        <w:tblInd w:w="108" w:type="dxa"/>
        <w:tblLook w:val="04A0"/>
      </w:tblPr>
      <w:tblGrid>
        <w:gridCol w:w="709"/>
        <w:gridCol w:w="3094"/>
        <w:gridCol w:w="2311"/>
        <w:gridCol w:w="2958"/>
      </w:tblGrid>
      <w:tr w:rsidR="0083002B" w:rsidRPr="00C867E7" w:rsidTr="00BF3742">
        <w:tc>
          <w:tcPr>
            <w:tcW w:w="709" w:type="dxa"/>
          </w:tcPr>
          <w:p w:rsidR="0083002B" w:rsidRPr="00C867E7" w:rsidRDefault="0083002B" w:rsidP="00B671D5">
            <w:pPr>
              <w:spacing w:line="288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C867E7">
              <w:rPr>
                <w:rFonts w:ascii="Arial" w:hAnsi="Arial" w:cs="Arial"/>
                <w:bCs/>
                <w:color w:val="000000"/>
              </w:rPr>
              <w:t>No.</w:t>
            </w:r>
          </w:p>
        </w:tc>
        <w:tc>
          <w:tcPr>
            <w:tcW w:w="3094" w:type="dxa"/>
          </w:tcPr>
          <w:p w:rsidR="0083002B" w:rsidRPr="00C867E7" w:rsidRDefault="0083002B" w:rsidP="00B671D5">
            <w:pPr>
              <w:spacing w:line="288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C867E7">
              <w:rPr>
                <w:rFonts w:ascii="Arial" w:hAnsi="Arial" w:cs="Arial"/>
                <w:bCs/>
                <w:color w:val="000000"/>
              </w:rPr>
              <w:t>Nama Jabatan</w:t>
            </w:r>
          </w:p>
        </w:tc>
        <w:tc>
          <w:tcPr>
            <w:tcW w:w="2311" w:type="dxa"/>
          </w:tcPr>
          <w:p w:rsidR="0083002B" w:rsidRPr="00C867E7" w:rsidRDefault="0083002B" w:rsidP="00B671D5">
            <w:pPr>
              <w:spacing w:line="288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C867E7">
              <w:rPr>
                <w:rFonts w:ascii="Arial" w:hAnsi="Arial" w:cs="Arial"/>
                <w:bCs/>
                <w:color w:val="000000"/>
              </w:rPr>
              <w:t>Unit Kerja</w:t>
            </w:r>
          </w:p>
        </w:tc>
        <w:tc>
          <w:tcPr>
            <w:tcW w:w="2958" w:type="dxa"/>
          </w:tcPr>
          <w:p w:rsidR="0083002B" w:rsidRPr="00C867E7" w:rsidRDefault="0083002B" w:rsidP="00B671D5">
            <w:pPr>
              <w:spacing w:line="288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C867E7">
              <w:rPr>
                <w:rFonts w:ascii="Arial" w:hAnsi="Arial" w:cs="Arial"/>
                <w:bCs/>
                <w:color w:val="000000"/>
              </w:rPr>
              <w:t>Dalam Hal</w:t>
            </w:r>
          </w:p>
        </w:tc>
      </w:tr>
      <w:tr w:rsidR="0083002B" w:rsidRPr="00C867E7" w:rsidTr="00BF3742">
        <w:tc>
          <w:tcPr>
            <w:tcW w:w="709" w:type="dxa"/>
          </w:tcPr>
          <w:p w:rsidR="0083002B" w:rsidRPr="00C867E7" w:rsidRDefault="0083002B" w:rsidP="00B671D5">
            <w:pPr>
              <w:spacing w:line="288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>12.1</w:t>
            </w:r>
          </w:p>
        </w:tc>
        <w:tc>
          <w:tcPr>
            <w:tcW w:w="3094" w:type="dxa"/>
          </w:tcPr>
          <w:p w:rsidR="0083002B" w:rsidRPr="00C867E7" w:rsidRDefault="0083002B" w:rsidP="00B671D5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>Kuasa Pengguna Anggaran/Rektor</w:t>
            </w:r>
          </w:p>
        </w:tc>
        <w:tc>
          <w:tcPr>
            <w:tcW w:w="2311" w:type="dxa"/>
          </w:tcPr>
          <w:p w:rsidR="0083002B" w:rsidRPr="00C867E7" w:rsidRDefault="0083002B" w:rsidP="00C916A5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 xml:space="preserve">Universitas </w:t>
            </w:r>
            <w:r w:rsidR="00C916A5">
              <w:rPr>
                <w:rFonts w:ascii="Arial" w:hAnsi="Arial" w:cs="Arial"/>
                <w:bCs/>
                <w:color w:val="000000"/>
                <w:lang w:val="en-US"/>
              </w:rPr>
              <w:t>Pattimura</w:t>
            </w:r>
          </w:p>
        </w:tc>
        <w:tc>
          <w:tcPr>
            <w:tcW w:w="2958" w:type="dxa"/>
          </w:tcPr>
          <w:p w:rsidR="0083002B" w:rsidRPr="00C867E7" w:rsidRDefault="0083002B" w:rsidP="00B671D5">
            <w:pPr>
              <w:spacing w:line="288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>Laporan pertanggungjawaban penggunaan anggaran</w:t>
            </w:r>
          </w:p>
        </w:tc>
      </w:tr>
      <w:tr w:rsidR="0083002B" w:rsidRPr="00C867E7" w:rsidTr="00BF3742">
        <w:tc>
          <w:tcPr>
            <w:tcW w:w="709" w:type="dxa"/>
          </w:tcPr>
          <w:p w:rsidR="0083002B" w:rsidRPr="00C867E7" w:rsidRDefault="0083002B" w:rsidP="00B671D5">
            <w:pPr>
              <w:spacing w:line="288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>12.2</w:t>
            </w:r>
          </w:p>
        </w:tc>
        <w:tc>
          <w:tcPr>
            <w:tcW w:w="3094" w:type="dxa"/>
          </w:tcPr>
          <w:p w:rsidR="0083002B" w:rsidRPr="00C867E7" w:rsidRDefault="0083002B" w:rsidP="00B671D5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>Pejabat Pembuat Komitmen /Kepala Biro</w:t>
            </w:r>
          </w:p>
        </w:tc>
        <w:tc>
          <w:tcPr>
            <w:tcW w:w="2311" w:type="dxa"/>
          </w:tcPr>
          <w:p w:rsidR="0083002B" w:rsidRPr="00C867E7" w:rsidRDefault="0083002B" w:rsidP="00C916A5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 xml:space="preserve">Universitas </w:t>
            </w:r>
            <w:r w:rsidR="00C916A5">
              <w:rPr>
                <w:rFonts w:ascii="Arial" w:hAnsi="Arial" w:cs="Arial"/>
                <w:bCs/>
                <w:color w:val="000000"/>
                <w:lang w:val="en-US"/>
              </w:rPr>
              <w:t>Pattimura</w:t>
            </w:r>
          </w:p>
        </w:tc>
        <w:tc>
          <w:tcPr>
            <w:tcW w:w="2958" w:type="dxa"/>
          </w:tcPr>
          <w:p w:rsidR="0083002B" w:rsidRPr="00C867E7" w:rsidRDefault="0083002B" w:rsidP="009D43BB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>Konsultasi pelaksanaan proses pencairan anggaran kegiatan</w:t>
            </w:r>
          </w:p>
        </w:tc>
      </w:tr>
      <w:tr w:rsidR="00532F90" w:rsidRPr="00C867E7" w:rsidTr="00BF3742">
        <w:tc>
          <w:tcPr>
            <w:tcW w:w="709" w:type="dxa"/>
          </w:tcPr>
          <w:p w:rsidR="00532F90" w:rsidRPr="00C867E7" w:rsidRDefault="00532F90" w:rsidP="00B671D5">
            <w:pPr>
              <w:spacing w:line="288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>12.3</w:t>
            </w:r>
          </w:p>
        </w:tc>
        <w:tc>
          <w:tcPr>
            <w:tcW w:w="3094" w:type="dxa"/>
          </w:tcPr>
          <w:p w:rsidR="00532F90" w:rsidRPr="00C867E7" w:rsidRDefault="00532F90" w:rsidP="00B671D5">
            <w:pPr>
              <w:spacing w:line="288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>Kepala Subbagian PNBP</w:t>
            </w:r>
          </w:p>
        </w:tc>
        <w:tc>
          <w:tcPr>
            <w:tcW w:w="2311" w:type="dxa"/>
          </w:tcPr>
          <w:p w:rsidR="00532F90" w:rsidRPr="00C867E7" w:rsidRDefault="00532F90" w:rsidP="009D43BB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>Bagian Keuangan</w:t>
            </w:r>
          </w:p>
        </w:tc>
        <w:tc>
          <w:tcPr>
            <w:tcW w:w="2958" w:type="dxa"/>
          </w:tcPr>
          <w:p w:rsidR="00532F90" w:rsidRPr="00C867E7" w:rsidRDefault="00532F90" w:rsidP="009D43BB">
            <w:pPr>
              <w:spacing w:line="288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 xml:space="preserve">Konsultasi </w:t>
            </w:r>
            <w:r w:rsidR="009D43BB" w:rsidRPr="00C867E7">
              <w:rPr>
                <w:rFonts w:ascii="Arial" w:hAnsi="Arial" w:cs="Arial"/>
                <w:bCs/>
                <w:color w:val="000000"/>
              </w:rPr>
              <w:t>p</w:t>
            </w: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 xml:space="preserve">elaksanaan </w:t>
            </w:r>
            <w:r w:rsidR="009D43BB" w:rsidRPr="00C867E7">
              <w:rPr>
                <w:rFonts w:ascii="Arial" w:hAnsi="Arial" w:cs="Arial"/>
                <w:bCs/>
                <w:color w:val="000000"/>
              </w:rPr>
              <w:t>t</w:t>
            </w:r>
            <w:r w:rsidRPr="00C867E7">
              <w:rPr>
                <w:rFonts w:ascii="Arial" w:hAnsi="Arial" w:cs="Arial"/>
                <w:bCs/>
                <w:color w:val="000000"/>
                <w:lang w:val="en-US"/>
              </w:rPr>
              <w:t>ugas</w:t>
            </w:r>
          </w:p>
        </w:tc>
      </w:tr>
      <w:tr w:rsidR="00532F90" w:rsidRPr="00C867E7" w:rsidTr="00BF3742">
        <w:tc>
          <w:tcPr>
            <w:tcW w:w="709" w:type="dxa"/>
          </w:tcPr>
          <w:p w:rsidR="00532F90" w:rsidRPr="00C867E7" w:rsidRDefault="00532F90" w:rsidP="00B671D5">
            <w:pPr>
              <w:spacing w:line="288" w:lineRule="auto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  <w:lang w:val="en-US"/>
              </w:rPr>
              <w:t>12.4</w:t>
            </w:r>
          </w:p>
        </w:tc>
        <w:tc>
          <w:tcPr>
            <w:tcW w:w="3094" w:type="dxa"/>
          </w:tcPr>
          <w:p w:rsidR="00532F90" w:rsidRPr="00C867E7" w:rsidRDefault="00532F90" w:rsidP="00B671D5">
            <w:pPr>
              <w:pStyle w:val="ListParagraph"/>
              <w:spacing w:line="288" w:lineRule="auto"/>
              <w:ind w:left="0"/>
              <w:rPr>
                <w:rFonts w:ascii="Arial" w:hAnsi="Arial" w:cs="Arial"/>
                <w:lang w:val="en-US"/>
              </w:rPr>
            </w:pPr>
            <w:r w:rsidRPr="00C867E7">
              <w:rPr>
                <w:rFonts w:ascii="Arial" w:hAnsi="Arial" w:cs="Arial"/>
              </w:rPr>
              <w:t>Bendahara Pen</w:t>
            </w:r>
            <w:r w:rsidRPr="00C867E7">
              <w:rPr>
                <w:rFonts w:ascii="Arial" w:hAnsi="Arial" w:cs="Arial"/>
                <w:lang w:val="en-US"/>
              </w:rPr>
              <w:t>geluaran Pembantu</w:t>
            </w:r>
          </w:p>
        </w:tc>
        <w:tc>
          <w:tcPr>
            <w:tcW w:w="2311" w:type="dxa"/>
          </w:tcPr>
          <w:p w:rsidR="00532F90" w:rsidRPr="00C916A5" w:rsidRDefault="00532F90" w:rsidP="00C916A5">
            <w:pPr>
              <w:spacing w:line="288" w:lineRule="auto"/>
              <w:rPr>
                <w:rFonts w:ascii="Arial" w:hAnsi="Arial" w:cs="Arial"/>
                <w:lang w:val="en-US"/>
              </w:rPr>
            </w:pPr>
            <w:r w:rsidRPr="00C867E7">
              <w:rPr>
                <w:rFonts w:ascii="Arial" w:eastAsia="Times New Roman" w:hAnsi="Arial" w:cs="Arial"/>
                <w:color w:val="000000"/>
              </w:rPr>
              <w:t xml:space="preserve">Subbagian </w:t>
            </w:r>
            <w:r w:rsidR="00C916A5">
              <w:rPr>
                <w:rFonts w:ascii="Arial" w:eastAsia="Times New Roman" w:hAnsi="Arial" w:cs="Arial"/>
                <w:color w:val="000000"/>
                <w:lang w:val="en-US"/>
              </w:rPr>
              <w:t>Dana Masyarakat</w:t>
            </w:r>
          </w:p>
        </w:tc>
        <w:tc>
          <w:tcPr>
            <w:tcW w:w="2958" w:type="dxa"/>
          </w:tcPr>
          <w:p w:rsidR="00532F90" w:rsidRPr="00C867E7" w:rsidRDefault="00532F90" w:rsidP="009D43BB">
            <w:pPr>
              <w:spacing w:line="288" w:lineRule="auto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  <w:lang w:val="en-US"/>
              </w:rPr>
              <w:t xml:space="preserve">Koordinasi pelaksanaan </w:t>
            </w:r>
            <w:r w:rsidR="009D43BB" w:rsidRPr="00C867E7">
              <w:rPr>
                <w:rFonts w:ascii="Arial" w:hAnsi="Arial" w:cs="Arial"/>
              </w:rPr>
              <w:t>t</w:t>
            </w:r>
            <w:r w:rsidRPr="00C867E7">
              <w:rPr>
                <w:rFonts w:ascii="Arial" w:hAnsi="Arial" w:cs="Arial"/>
                <w:lang w:val="en-US"/>
              </w:rPr>
              <w:t>ugas</w:t>
            </w:r>
          </w:p>
        </w:tc>
      </w:tr>
      <w:tr w:rsidR="00532F90" w:rsidRPr="00C867E7" w:rsidTr="00BF3742">
        <w:tc>
          <w:tcPr>
            <w:tcW w:w="709" w:type="dxa"/>
          </w:tcPr>
          <w:p w:rsidR="00532F90" w:rsidRPr="00C867E7" w:rsidRDefault="00532F90" w:rsidP="00B671D5">
            <w:pPr>
              <w:spacing w:line="288" w:lineRule="auto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  <w:lang w:val="en-US"/>
              </w:rPr>
              <w:t>12.5</w:t>
            </w:r>
          </w:p>
        </w:tc>
        <w:tc>
          <w:tcPr>
            <w:tcW w:w="3094" w:type="dxa"/>
          </w:tcPr>
          <w:p w:rsidR="00532F90" w:rsidRPr="00C867E7" w:rsidRDefault="00532F90" w:rsidP="00B671D5">
            <w:pPr>
              <w:pStyle w:val="ListParagraph"/>
              <w:spacing w:line="288" w:lineRule="auto"/>
              <w:ind w:left="0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</w:rPr>
              <w:t>Pengumpul dan Pengolah Surat Perintah Membayar</w:t>
            </w:r>
          </w:p>
        </w:tc>
        <w:tc>
          <w:tcPr>
            <w:tcW w:w="2311" w:type="dxa"/>
          </w:tcPr>
          <w:p w:rsidR="00532F90" w:rsidRPr="00C916A5" w:rsidRDefault="00532F90" w:rsidP="00C916A5">
            <w:pPr>
              <w:spacing w:line="288" w:lineRule="auto"/>
              <w:rPr>
                <w:rFonts w:ascii="Arial" w:hAnsi="Arial" w:cs="Arial"/>
                <w:lang w:val="en-US"/>
              </w:rPr>
            </w:pPr>
            <w:r w:rsidRPr="00C867E7">
              <w:rPr>
                <w:rFonts w:ascii="Arial" w:eastAsia="Times New Roman" w:hAnsi="Arial" w:cs="Arial"/>
                <w:color w:val="000000"/>
              </w:rPr>
              <w:t xml:space="preserve">Subbagian </w:t>
            </w:r>
            <w:r w:rsidR="00C916A5">
              <w:rPr>
                <w:rFonts w:ascii="Arial" w:eastAsia="Times New Roman" w:hAnsi="Arial" w:cs="Arial"/>
                <w:color w:val="000000"/>
                <w:lang w:val="en-US"/>
              </w:rPr>
              <w:t>Dana Masyarakat</w:t>
            </w:r>
          </w:p>
        </w:tc>
        <w:tc>
          <w:tcPr>
            <w:tcW w:w="2958" w:type="dxa"/>
          </w:tcPr>
          <w:p w:rsidR="00532F90" w:rsidRPr="00C867E7" w:rsidRDefault="00532F90" w:rsidP="009D43BB">
            <w:pPr>
              <w:spacing w:line="288" w:lineRule="auto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  <w:lang w:val="en-US"/>
              </w:rPr>
              <w:t xml:space="preserve">Koordinasi pelaksanaan </w:t>
            </w:r>
            <w:r w:rsidR="009D43BB" w:rsidRPr="00C867E7">
              <w:rPr>
                <w:rFonts w:ascii="Arial" w:hAnsi="Arial" w:cs="Arial"/>
              </w:rPr>
              <w:t>t</w:t>
            </w:r>
            <w:r w:rsidRPr="00C867E7">
              <w:rPr>
                <w:rFonts w:ascii="Arial" w:hAnsi="Arial" w:cs="Arial"/>
                <w:lang w:val="en-US"/>
              </w:rPr>
              <w:t>ugas</w:t>
            </w:r>
          </w:p>
        </w:tc>
      </w:tr>
      <w:tr w:rsidR="00532F90" w:rsidRPr="00C867E7" w:rsidTr="00BF3742">
        <w:tc>
          <w:tcPr>
            <w:tcW w:w="709" w:type="dxa"/>
          </w:tcPr>
          <w:p w:rsidR="00532F90" w:rsidRPr="00C867E7" w:rsidRDefault="00532F90" w:rsidP="00B671D5">
            <w:pPr>
              <w:spacing w:line="288" w:lineRule="auto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  <w:lang w:val="en-US"/>
              </w:rPr>
              <w:t>12.6</w:t>
            </w:r>
          </w:p>
        </w:tc>
        <w:tc>
          <w:tcPr>
            <w:tcW w:w="3094" w:type="dxa"/>
          </w:tcPr>
          <w:p w:rsidR="00532F90" w:rsidRPr="00C867E7" w:rsidRDefault="00532F90" w:rsidP="00B671D5">
            <w:pPr>
              <w:pStyle w:val="ListParagraph"/>
              <w:spacing w:line="288" w:lineRule="auto"/>
              <w:ind w:left="0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</w:rPr>
              <w:t>Pengumpul dan Pengolah Surat Permintaan Pembayaran</w:t>
            </w:r>
          </w:p>
        </w:tc>
        <w:tc>
          <w:tcPr>
            <w:tcW w:w="2311" w:type="dxa"/>
          </w:tcPr>
          <w:p w:rsidR="00532F90" w:rsidRPr="00C916A5" w:rsidRDefault="00532F90" w:rsidP="00C916A5">
            <w:pPr>
              <w:spacing w:line="288" w:lineRule="auto"/>
              <w:rPr>
                <w:rFonts w:ascii="Arial" w:hAnsi="Arial" w:cs="Arial"/>
                <w:lang w:val="en-US"/>
              </w:rPr>
            </w:pPr>
            <w:r w:rsidRPr="00C867E7">
              <w:rPr>
                <w:rFonts w:ascii="Arial" w:eastAsia="Times New Roman" w:hAnsi="Arial" w:cs="Arial"/>
                <w:color w:val="000000"/>
              </w:rPr>
              <w:t xml:space="preserve">Subbagian </w:t>
            </w:r>
            <w:r w:rsidR="00C916A5">
              <w:rPr>
                <w:rFonts w:ascii="Arial" w:eastAsia="Times New Roman" w:hAnsi="Arial" w:cs="Arial"/>
                <w:color w:val="000000"/>
                <w:lang w:val="en-US"/>
              </w:rPr>
              <w:t>Dana Masyarakat</w:t>
            </w:r>
          </w:p>
        </w:tc>
        <w:tc>
          <w:tcPr>
            <w:tcW w:w="2958" w:type="dxa"/>
          </w:tcPr>
          <w:p w:rsidR="00532F90" w:rsidRPr="00C867E7" w:rsidRDefault="00532F90" w:rsidP="009D43BB">
            <w:pPr>
              <w:spacing w:line="288" w:lineRule="auto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  <w:lang w:val="en-US"/>
              </w:rPr>
              <w:t xml:space="preserve">Koordinasi pelaksanaan </w:t>
            </w:r>
            <w:r w:rsidR="009D43BB" w:rsidRPr="00C867E7">
              <w:rPr>
                <w:rFonts w:ascii="Arial" w:hAnsi="Arial" w:cs="Arial"/>
              </w:rPr>
              <w:t>t</w:t>
            </w:r>
            <w:r w:rsidRPr="00C867E7">
              <w:rPr>
                <w:rFonts w:ascii="Arial" w:hAnsi="Arial" w:cs="Arial"/>
                <w:lang w:val="en-US"/>
              </w:rPr>
              <w:t>ugas</w:t>
            </w:r>
          </w:p>
        </w:tc>
      </w:tr>
      <w:tr w:rsidR="00532F90" w:rsidRPr="00C867E7" w:rsidTr="00BF3742">
        <w:tc>
          <w:tcPr>
            <w:tcW w:w="709" w:type="dxa"/>
          </w:tcPr>
          <w:p w:rsidR="00532F90" w:rsidRPr="00C867E7" w:rsidRDefault="00532F90" w:rsidP="00B671D5">
            <w:pPr>
              <w:spacing w:line="288" w:lineRule="auto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  <w:lang w:val="en-US"/>
              </w:rPr>
              <w:t>12.7</w:t>
            </w:r>
          </w:p>
        </w:tc>
        <w:tc>
          <w:tcPr>
            <w:tcW w:w="3094" w:type="dxa"/>
          </w:tcPr>
          <w:p w:rsidR="00532F90" w:rsidRPr="00C867E7" w:rsidRDefault="00532F90" w:rsidP="00B671D5">
            <w:pPr>
              <w:pStyle w:val="ListParagraph"/>
              <w:spacing w:line="288" w:lineRule="auto"/>
              <w:ind w:left="0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</w:rPr>
              <w:t>Pengadministrasi Keuangan</w:t>
            </w:r>
          </w:p>
        </w:tc>
        <w:tc>
          <w:tcPr>
            <w:tcW w:w="2311" w:type="dxa"/>
          </w:tcPr>
          <w:p w:rsidR="00532F90" w:rsidRPr="00C916A5" w:rsidRDefault="00532F90" w:rsidP="00C916A5">
            <w:pPr>
              <w:spacing w:line="288" w:lineRule="auto"/>
              <w:rPr>
                <w:rFonts w:ascii="Arial" w:hAnsi="Arial" w:cs="Arial"/>
                <w:lang w:val="en-US"/>
              </w:rPr>
            </w:pPr>
            <w:r w:rsidRPr="00C867E7">
              <w:rPr>
                <w:rFonts w:ascii="Arial" w:eastAsia="Times New Roman" w:hAnsi="Arial" w:cs="Arial"/>
                <w:color w:val="000000"/>
              </w:rPr>
              <w:t xml:space="preserve">Subbagian </w:t>
            </w:r>
            <w:r w:rsidR="00C916A5">
              <w:rPr>
                <w:rFonts w:ascii="Arial" w:eastAsia="Times New Roman" w:hAnsi="Arial" w:cs="Arial"/>
                <w:color w:val="000000"/>
                <w:lang w:val="en-US"/>
              </w:rPr>
              <w:t>Dana Masyarakat</w:t>
            </w:r>
          </w:p>
        </w:tc>
        <w:tc>
          <w:tcPr>
            <w:tcW w:w="2958" w:type="dxa"/>
          </w:tcPr>
          <w:p w:rsidR="00532F90" w:rsidRPr="00C867E7" w:rsidRDefault="00532F90" w:rsidP="009D43BB">
            <w:pPr>
              <w:spacing w:line="288" w:lineRule="auto"/>
              <w:rPr>
                <w:rFonts w:ascii="Arial" w:hAnsi="Arial" w:cs="Arial"/>
              </w:rPr>
            </w:pPr>
            <w:r w:rsidRPr="00C867E7">
              <w:rPr>
                <w:rFonts w:ascii="Arial" w:hAnsi="Arial" w:cs="Arial"/>
                <w:lang w:val="en-US"/>
              </w:rPr>
              <w:t>Koordinasi pelaksanaan Tugas</w:t>
            </w:r>
          </w:p>
        </w:tc>
      </w:tr>
    </w:tbl>
    <w:p w:rsidR="0098747D" w:rsidRPr="00C867E7" w:rsidRDefault="0098747D" w:rsidP="00B671D5">
      <w:pPr>
        <w:spacing w:after="0" w:line="288" w:lineRule="auto"/>
        <w:ind w:left="-709"/>
        <w:jc w:val="both"/>
        <w:rPr>
          <w:rFonts w:ascii="Arial" w:hAnsi="Arial" w:cs="Arial"/>
          <w:bCs/>
          <w:color w:val="000000"/>
        </w:rPr>
      </w:pPr>
    </w:p>
    <w:p w:rsidR="009D43BB" w:rsidRPr="00C867E7" w:rsidRDefault="009D43BB" w:rsidP="00B671D5">
      <w:pPr>
        <w:spacing w:after="0" w:line="288" w:lineRule="auto"/>
        <w:ind w:left="-709"/>
        <w:jc w:val="both"/>
        <w:rPr>
          <w:rFonts w:ascii="Arial" w:hAnsi="Arial" w:cs="Arial"/>
          <w:bCs/>
          <w:color w:val="000000"/>
        </w:rPr>
      </w:pPr>
    </w:p>
    <w:p w:rsidR="00532F90" w:rsidRPr="00C867E7" w:rsidRDefault="00532F90" w:rsidP="009D43BB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C867E7">
        <w:rPr>
          <w:rFonts w:ascii="Arial" w:hAnsi="Arial" w:cs="Arial"/>
          <w:b/>
        </w:rPr>
        <w:lastRenderedPageBreak/>
        <w:t>KEADAAN TEMPAT KERJA</w:t>
      </w:r>
    </w:p>
    <w:p w:rsidR="00532F90" w:rsidRPr="00C867E7" w:rsidRDefault="00532F90" w:rsidP="00B671D5">
      <w:pPr>
        <w:pStyle w:val="ListParagraph"/>
        <w:numPr>
          <w:ilvl w:val="1"/>
          <w:numId w:val="11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 xml:space="preserve">Ruang </w:t>
      </w:r>
      <w:r w:rsidRPr="00C867E7">
        <w:rPr>
          <w:rFonts w:ascii="Arial" w:hAnsi="Arial" w:cs="Arial"/>
          <w:lang w:val="en-US"/>
        </w:rPr>
        <w:t>tempat kerja</w:t>
      </w:r>
      <w:r w:rsidRPr="00C867E7">
        <w:rPr>
          <w:rFonts w:ascii="Arial" w:hAnsi="Arial" w:cs="Arial"/>
          <w:lang w:val="en-US"/>
        </w:rPr>
        <w:tab/>
      </w:r>
      <w:r w:rsidR="00B671D5" w:rsidRPr="00C867E7">
        <w:rPr>
          <w:rFonts w:ascii="Arial" w:hAnsi="Arial" w:cs="Arial"/>
        </w:rPr>
        <w:tab/>
      </w:r>
      <w:r w:rsidRPr="00C867E7">
        <w:rPr>
          <w:rFonts w:ascii="Arial" w:hAnsi="Arial" w:cs="Arial"/>
        </w:rPr>
        <w:t>:</w:t>
      </w:r>
      <w:r w:rsidRPr="00C867E7">
        <w:rPr>
          <w:rFonts w:ascii="Arial" w:hAnsi="Arial" w:cs="Arial"/>
          <w:lang w:val="en-US"/>
        </w:rPr>
        <w:t xml:space="preserve"> </w:t>
      </w:r>
      <w:r w:rsidR="00924C26">
        <w:rPr>
          <w:rFonts w:ascii="Arial" w:hAnsi="Arial" w:cs="Arial"/>
        </w:rPr>
        <w:t>l</w:t>
      </w:r>
      <w:r w:rsidRPr="00C867E7">
        <w:rPr>
          <w:rFonts w:ascii="Arial" w:hAnsi="Arial" w:cs="Arial"/>
          <w:lang w:val="en-US"/>
        </w:rPr>
        <w:t>uas</w:t>
      </w:r>
    </w:p>
    <w:p w:rsidR="00532F90" w:rsidRPr="00C867E7" w:rsidRDefault="00532F90" w:rsidP="00B671D5">
      <w:pPr>
        <w:pStyle w:val="ListParagraph"/>
        <w:numPr>
          <w:ilvl w:val="1"/>
          <w:numId w:val="11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 xml:space="preserve">Suhu </w:t>
      </w:r>
      <w:r w:rsidRPr="00C867E7">
        <w:rPr>
          <w:rFonts w:ascii="Arial" w:hAnsi="Arial" w:cs="Arial"/>
          <w:lang w:val="en-US"/>
        </w:rPr>
        <w:t>udara</w:t>
      </w:r>
      <w:r w:rsidRPr="00C867E7">
        <w:rPr>
          <w:rFonts w:ascii="Arial" w:hAnsi="Arial" w:cs="Arial"/>
        </w:rPr>
        <w:tab/>
      </w:r>
      <w:r w:rsidRPr="00C867E7">
        <w:rPr>
          <w:rFonts w:ascii="Arial" w:hAnsi="Arial" w:cs="Arial"/>
          <w:lang w:val="en-US"/>
        </w:rPr>
        <w:tab/>
      </w:r>
      <w:r w:rsidRPr="00C867E7">
        <w:rPr>
          <w:rFonts w:ascii="Arial" w:hAnsi="Arial" w:cs="Arial"/>
        </w:rPr>
        <w:t>:</w:t>
      </w:r>
      <w:r w:rsidRPr="00C867E7">
        <w:rPr>
          <w:rFonts w:ascii="Arial" w:hAnsi="Arial" w:cs="Arial"/>
          <w:lang w:val="en-US"/>
        </w:rPr>
        <w:t xml:space="preserve"> </w:t>
      </w:r>
      <w:r w:rsidR="00924C26">
        <w:rPr>
          <w:rFonts w:ascii="Arial" w:hAnsi="Arial" w:cs="Arial"/>
        </w:rPr>
        <w:t>s</w:t>
      </w:r>
      <w:r w:rsidRPr="00C867E7">
        <w:rPr>
          <w:rFonts w:ascii="Arial" w:hAnsi="Arial" w:cs="Arial"/>
        </w:rPr>
        <w:t>ejuk</w:t>
      </w:r>
    </w:p>
    <w:p w:rsidR="00532F90" w:rsidRPr="00C867E7" w:rsidRDefault="00532F90" w:rsidP="00B671D5">
      <w:pPr>
        <w:pStyle w:val="ListParagraph"/>
        <w:numPr>
          <w:ilvl w:val="1"/>
          <w:numId w:val="11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Penerangan</w:t>
      </w:r>
      <w:r w:rsidRPr="00C867E7">
        <w:rPr>
          <w:rFonts w:ascii="Arial" w:hAnsi="Arial" w:cs="Arial"/>
        </w:rPr>
        <w:tab/>
      </w:r>
      <w:r w:rsidRPr="00C867E7">
        <w:rPr>
          <w:rFonts w:ascii="Arial" w:hAnsi="Arial" w:cs="Arial"/>
          <w:lang w:val="en-US"/>
        </w:rPr>
        <w:tab/>
      </w:r>
      <w:r w:rsidRPr="00C867E7">
        <w:rPr>
          <w:rFonts w:ascii="Arial" w:hAnsi="Arial" w:cs="Arial"/>
        </w:rPr>
        <w:t>:</w:t>
      </w:r>
      <w:r w:rsidRPr="00C867E7">
        <w:rPr>
          <w:rFonts w:ascii="Arial" w:hAnsi="Arial" w:cs="Arial"/>
          <w:lang w:val="en-US"/>
        </w:rPr>
        <w:t xml:space="preserve"> </w:t>
      </w:r>
      <w:r w:rsidR="00924C26">
        <w:rPr>
          <w:rFonts w:ascii="Arial" w:hAnsi="Arial" w:cs="Arial"/>
        </w:rPr>
        <w:t>t</w:t>
      </w:r>
      <w:r w:rsidRPr="00C867E7">
        <w:rPr>
          <w:rFonts w:ascii="Arial" w:hAnsi="Arial" w:cs="Arial"/>
        </w:rPr>
        <w:t>erang</w:t>
      </w:r>
    </w:p>
    <w:p w:rsidR="009D43BB" w:rsidRPr="00C867E7" w:rsidRDefault="009D43BB" w:rsidP="00B671D5">
      <w:pPr>
        <w:pStyle w:val="ListParagraph"/>
        <w:numPr>
          <w:ilvl w:val="1"/>
          <w:numId w:val="11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Cuaca</w:t>
      </w:r>
      <w:r w:rsidRPr="00C867E7">
        <w:rPr>
          <w:rFonts w:ascii="Arial" w:hAnsi="Arial" w:cs="Arial"/>
        </w:rPr>
        <w:tab/>
      </w:r>
      <w:r w:rsidRPr="00C867E7">
        <w:rPr>
          <w:rFonts w:ascii="Arial" w:hAnsi="Arial" w:cs="Arial"/>
        </w:rPr>
        <w:tab/>
        <w:t>: -</w:t>
      </w:r>
    </w:p>
    <w:p w:rsidR="00532F90" w:rsidRPr="00C867E7" w:rsidRDefault="00532F90" w:rsidP="00B671D5">
      <w:pPr>
        <w:pStyle w:val="ListParagraph"/>
        <w:numPr>
          <w:ilvl w:val="1"/>
          <w:numId w:val="11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Suara</w:t>
      </w:r>
      <w:r w:rsidRPr="00C867E7">
        <w:rPr>
          <w:rFonts w:ascii="Arial" w:hAnsi="Arial" w:cs="Arial"/>
        </w:rPr>
        <w:tab/>
      </w:r>
      <w:r w:rsidRPr="00C867E7">
        <w:rPr>
          <w:rFonts w:ascii="Arial" w:hAnsi="Arial" w:cs="Arial"/>
          <w:lang w:val="en-US"/>
        </w:rPr>
        <w:tab/>
      </w:r>
      <w:r w:rsidRPr="00C867E7">
        <w:rPr>
          <w:rFonts w:ascii="Arial" w:hAnsi="Arial" w:cs="Arial"/>
        </w:rPr>
        <w:t>:</w:t>
      </w:r>
      <w:r w:rsidRPr="00C867E7">
        <w:rPr>
          <w:rFonts w:ascii="Arial" w:hAnsi="Arial" w:cs="Arial"/>
          <w:lang w:val="en-US"/>
        </w:rPr>
        <w:t xml:space="preserve"> </w:t>
      </w:r>
      <w:r w:rsidR="00924C26">
        <w:rPr>
          <w:rFonts w:ascii="Arial" w:hAnsi="Arial" w:cs="Arial"/>
        </w:rPr>
        <w:t>t</w:t>
      </w:r>
      <w:r w:rsidRPr="00C867E7">
        <w:rPr>
          <w:rFonts w:ascii="Arial" w:hAnsi="Arial" w:cs="Arial"/>
        </w:rPr>
        <w:t>enang</w:t>
      </w:r>
    </w:p>
    <w:p w:rsidR="00532F90" w:rsidRPr="00C867E7" w:rsidRDefault="00532F90" w:rsidP="00B671D5">
      <w:pPr>
        <w:pStyle w:val="ListParagraph"/>
        <w:numPr>
          <w:ilvl w:val="1"/>
          <w:numId w:val="11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Jam Kerja</w:t>
      </w:r>
      <w:r w:rsidRPr="00C867E7">
        <w:rPr>
          <w:rFonts w:ascii="Arial" w:hAnsi="Arial" w:cs="Arial"/>
        </w:rPr>
        <w:tab/>
      </w:r>
      <w:r w:rsidRPr="00C867E7">
        <w:rPr>
          <w:rFonts w:ascii="Arial" w:hAnsi="Arial" w:cs="Arial"/>
          <w:lang w:val="en-US"/>
        </w:rPr>
        <w:tab/>
      </w:r>
      <w:r w:rsidRPr="00C867E7">
        <w:rPr>
          <w:rFonts w:ascii="Arial" w:hAnsi="Arial" w:cs="Arial"/>
        </w:rPr>
        <w:t>:</w:t>
      </w:r>
      <w:r w:rsidRPr="00C867E7">
        <w:rPr>
          <w:rFonts w:ascii="Arial" w:hAnsi="Arial" w:cs="Arial"/>
          <w:lang w:val="en-US"/>
        </w:rPr>
        <w:t xml:space="preserve"> </w:t>
      </w:r>
      <w:r w:rsidR="00924C26">
        <w:rPr>
          <w:rFonts w:ascii="Arial" w:hAnsi="Arial" w:cs="Arial"/>
        </w:rPr>
        <w:t>s</w:t>
      </w:r>
      <w:r w:rsidRPr="00C867E7">
        <w:rPr>
          <w:rFonts w:ascii="Arial" w:hAnsi="Arial" w:cs="Arial"/>
        </w:rPr>
        <w:t xml:space="preserve">esuai </w:t>
      </w:r>
      <w:r w:rsidR="00924C26">
        <w:rPr>
          <w:rFonts w:ascii="Arial" w:hAnsi="Arial" w:cs="Arial"/>
        </w:rPr>
        <w:t xml:space="preserve">dengan </w:t>
      </w:r>
      <w:r w:rsidRPr="00C867E7">
        <w:rPr>
          <w:rFonts w:ascii="Arial" w:hAnsi="Arial" w:cs="Arial"/>
          <w:lang w:val="en-US"/>
        </w:rPr>
        <w:t>peraturan</w:t>
      </w:r>
    </w:p>
    <w:p w:rsidR="00532F90" w:rsidRPr="00C867E7" w:rsidRDefault="00532F90" w:rsidP="00B671D5">
      <w:pPr>
        <w:pStyle w:val="ListParagraph"/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1458"/>
        <w:jc w:val="both"/>
        <w:rPr>
          <w:rFonts w:ascii="Arial" w:hAnsi="Arial" w:cs="Arial"/>
        </w:rPr>
      </w:pPr>
    </w:p>
    <w:p w:rsidR="009866A9" w:rsidRPr="00C867E7" w:rsidRDefault="00532F90" w:rsidP="009866A9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867E7">
        <w:rPr>
          <w:rFonts w:ascii="Arial" w:hAnsi="Arial" w:cs="Arial"/>
          <w:b/>
        </w:rPr>
        <w:t>UPAYA FISIK</w:t>
      </w:r>
      <w:r w:rsidRPr="00C867E7">
        <w:rPr>
          <w:rFonts w:ascii="Arial" w:hAnsi="Arial" w:cs="Arial"/>
        </w:rPr>
        <w:tab/>
      </w:r>
      <w:r w:rsidRPr="00C867E7">
        <w:rPr>
          <w:rFonts w:ascii="Arial" w:hAnsi="Arial" w:cs="Arial"/>
          <w:lang w:val="en-US"/>
        </w:rPr>
        <w:tab/>
        <w:t xml:space="preserve"> </w:t>
      </w:r>
    </w:p>
    <w:p w:rsidR="00532F90" w:rsidRPr="00C867E7" w:rsidRDefault="00532F90" w:rsidP="009866A9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Tidak diperlukan upaya fisik yang</w:t>
      </w:r>
      <w:r w:rsidRPr="00C867E7">
        <w:rPr>
          <w:rFonts w:ascii="Arial" w:hAnsi="Arial" w:cs="Arial"/>
          <w:lang w:val="en-US"/>
        </w:rPr>
        <w:t xml:space="preserve"> </w:t>
      </w:r>
      <w:r w:rsidRPr="00C867E7">
        <w:rPr>
          <w:rFonts w:ascii="Arial" w:hAnsi="Arial" w:cs="Arial"/>
        </w:rPr>
        <w:t>signifikan</w:t>
      </w:r>
    </w:p>
    <w:p w:rsidR="00532F90" w:rsidRPr="00C867E7" w:rsidRDefault="00532F90" w:rsidP="00B671D5">
      <w:pPr>
        <w:pStyle w:val="ListParagraph"/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3119"/>
        <w:jc w:val="both"/>
        <w:rPr>
          <w:rFonts w:ascii="Arial" w:hAnsi="Arial" w:cs="Arial"/>
        </w:rPr>
      </w:pPr>
    </w:p>
    <w:p w:rsidR="009866A9" w:rsidRPr="00C867E7" w:rsidRDefault="00532F90" w:rsidP="009866A9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867E7">
        <w:rPr>
          <w:rFonts w:ascii="Arial" w:hAnsi="Arial" w:cs="Arial"/>
          <w:b/>
        </w:rPr>
        <w:t>RISIKO BAHAYA</w:t>
      </w:r>
      <w:r w:rsidRPr="00C867E7">
        <w:rPr>
          <w:rFonts w:ascii="Arial" w:hAnsi="Arial" w:cs="Arial"/>
        </w:rPr>
        <w:tab/>
      </w:r>
      <w:r w:rsidRPr="00C867E7">
        <w:rPr>
          <w:rFonts w:ascii="Arial" w:hAnsi="Arial" w:cs="Arial"/>
          <w:lang w:val="en-US"/>
        </w:rPr>
        <w:tab/>
        <w:t xml:space="preserve"> </w:t>
      </w:r>
    </w:p>
    <w:p w:rsidR="00532F90" w:rsidRPr="00C867E7" w:rsidRDefault="00532F90" w:rsidP="009866A9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  <w:r w:rsidRPr="00C867E7">
        <w:rPr>
          <w:rFonts w:ascii="Arial" w:hAnsi="Arial" w:cs="Arial"/>
        </w:rPr>
        <w:t>Tidak ada risiko bahaya yang signifikan</w:t>
      </w:r>
    </w:p>
    <w:p w:rsidR="00532F90" w:rsidRPr="00C867E7" w:rsidRDefault="00532F90" w:rsidP="00B671D5">
      <w:pPr>
        <w:pStyle w:val="ListParagraph"/>
        <w:tabs>
          <w:tab w:val="left" w:pos="426"/>
          <w:tab w:val="left" w:pos="993"/>
          <w:tab w:val="left" w:pos="1276"/>
          <w:tab w:val="left" w:pos="3261"/>
        </w:tabs>
        <w:spacing w:after="0" w:line="288" w:lineRule="auto"/>
        <w:ind w:left="0"/>
        <w:jc w:val="both"/>
        <w:rPr>
          <w:rFonts w:ascii="Arial" w:hAnsi="Arial" w:cs="Arial"/>
        </w:rPr>
      </w:pPr>
    </w:p>
    <w:p w:rsidR="00532F90" w:rsidRPr="00C867E7" w:rsidRDefault="00532F90" w:rsidP="009866A9">
      <w:pPr>
        <w:pStyle w:val="ListParagraph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C867E7">
        <w:rPr>
          <w:rFonts w:ascii="Arial" w:hAnsi="Arial" w:cs="Arial"/>
          <w:b/>
        </w:rPr>
        <w:t>SYARAT JABATAN</w:t>
      </w:r>
      <w:r w:rsidRPr="00C867E7">
        <w:rPr>
          <w:rFonts w:ascii="Arial" w:hAnsi="Arial" w:cs="Arial"/>
        </w:rPr>
        <w:tab/>
      </w:r>
      <w:r w:rsidRPr="00C867E7">
        <w:rPr>
          <w:rFonts w:ascii="Arial" w:hAnsi="Arial" w:cs="Arial"/>
          <w:lang w:val="en-US"/>
        </w:rPr>
        <w:tab/>
      </w:r>
    </w:p>
    <w:p w:rsidR="00532F90" w:rsidRPr="00C867E7" w:rsidRDefault="00532F90" w:rsidP="009866A9">
      <w:pPr>
        <w:pStyle w:val="ListParagraph"/>
        <w:numPr>
          <w:ilvl w:val="1"/>
          <w:numId w:val="14"/>
        </w:numPr>
        <w:tabs>
          <w:tab w:val="left" w:pos="2977"/>
          <w:tab w:val="left" w:pos="3119"/>
        </w:tabs>
        <w:spacing w:line="288" w:lineRule="auto"/>
        <w:ind w:left="993" w:hanging="567"/>
        <w:rPr>
          <w:rFonts w:ascii="Arial" w:hAnsi="Arial" w:cs="Arial"/>
        </w:rPr>
      </w:pPr>
      <w:r w:rsidRPr="00C867E7">
        <w:rPr>
          <w:rFonts w:ascii="Arial" w:hAnsi="Arial" w:cs="Arial"/>
        </w:rPr>
        <w:t>Pendidikan</w:t>
      </w:r>
      <w:r w:rsidRPr="00C867E7">
        <w:rPr>
          <w:rFonts w:ascii="Arial" w:hAnsi="Arial" w:cs="Arial"/>
        </w:rPr>
        <w:tab/>
        <w:t>:</w:t>
      </w:r>
      <w:r w:rsidRPr="00C867E7">
        <w:rPr>
          <w:rFonts w:ascii="Arial" w:hAnsi="Arial" w:cs="Arial"/>
          <w:lang w:val="en-US"/>
        </w:rPr>
        <w:t xml:space="preserve"> </w:t>
      </w:r>
      <w:r w:rsidR="009866A9" w:rsidRPr="00C867E7">
        <w:rPr>
          <w:rFonts w:ascii="Arial" w:hAnsi="Arial" w:cs="Arial"/>
        </w:rPr>
        <w:tab/>
      </w:r>
      <w:r w:rsidRPr="00C867E7">
        <w:rPr>
          <w:rFonts w:ascii="Arial" w:hAnsi="Arial" w:cs="Arial"/>
          <w:lang w:val="en-US"/>
        </w:rPr>
        <w:t>D3</w:t>
      </w:r>
    </w:p>
    <w:p w:rsidR="00532F90" w:rsidRPr="00C867E7" w:rsidRDefault="00532F90" w:rsidP="009866A9">
      <w:pPr>
        <w:pStyle w:val="ListParagraph"/>
        <w:numPr>
          <w:ilvl w:val="1"/>
          <w:numId w:val="14"/>
        </w:numPr>
        <w:tabs>
          <w:tab w:val="left" w:pos="2977"/>
          <w:tab w:val="left" w:pos="3119"/>
        </w:tabs>
        <w:spacing w:line="288" w:lineRule="auto"/>
        <w:ind w:left="993" w:hanging="567"/>
        <w:rPr>
          <w:rFonts w:ascii="Arial" w:hAnsi="Arial" w:cs="Arial"/>
        </w:rPr>
      </w:pPr>
      <w:r w:rsidRPr="00C867E7">
        <w:rPr>
          <w:rFonts w:ascii="Arial" w:hAnsi="Arial" w:cs="Arial"/>
        </w:rPr>
        <w:t>Pelatihan</w:t>
      </w:r>
      <w:r w:rsidRPr="00C867E7">
        <w:rPr>
          <w:rFonts w:ascii="Arial" w:hAnsi="Arial" w:cs="Arial"/>
        </w:rPr>
        <w:tab/>
        <w:t xml:space="preserve">: </w:t>
      </w:r>
      <w:r w:rsidR="009866A9" w:rsidRPr="00C867E7">
        <w:rPr>
          <w:rFonts w:ascii="Arial" w:hAnsi="Arial" w:cs="Arial"/>
        </w:rPr>
        <w:tab/>
      </w:r>
      <w:r w:rsidR="004D7796" w:rsidRPr="00C867E7">
        <w:rPr>
          <w:rFonts w:ascii="Arial" w:hAnsi="Arial" w:cs="Arial"/>
        </w:rPr>
        <w:t>Perbendaharaan</w:t>
      </w:r>
    </w:p>
    <w:p w:rsidR="00532F90" w:rsidRPr="00C867E7" w:rsidRDefault="00532F90" w:rsidP="009866A9">
      <w:pPr>
        <w:pStyle w:val="ListParagraph"/>
        <w:numPr>
          <w:ilvl w:val="1"/>
          <w:numId w:val="14"/>
        </w:numPr>
        <w:tabs>
          <w:tab w:val="left" w:pos="2977"/>
          <w:tab w:val="left" w:pos="3119"/>
        </w:tabs>
        <w:spacing w:line="288" w:lineRule="auto"/>
        <w:ind w:left="993" w:hanging="567"/>
        <w:rPr>
          <w:rFonts w:ascii="Arial" w:hAnsi="Arial" w:cs="Arial"/>
        </w:rPr>
      </w:pPr>
      <w:r w:rsidRPr="00C867E7">
        <w:rPr>
          <w:rFonts w:ascii="Arial" w:hAnsi="Arial" w:cs="Arial"/>
        </w:rPr>
        <w:t>Pengalaman</w:t>
      </w:r>
      <w:r w:rsidRPr="00C867E7">
        <w:rPr>
          <w:rFonts w:ascii="Arial" w:hAnsi="Arial" w:cs="Arial"/>
        </w:rPr>
        <w:tab/>
        <w:t xml:space="preserve">: </w:t>
      </w:r>
      <w:r w:rsidR="009866A9" w:rsidRPr="00C867E7">
        <w:rPr>
          <w:rFonts w:ascii="Arial" w:hAnsi="Arial" w:cs="Arial"/>
        </w:rPr>
        <w:tab/>
      </w:r>
      <w:r w:rsidRPr="00C867E7">
        <w:rPr>
          <w:rFonts w:ascii="Arial" w:hAnsi="Arial" w:cs="Arial"/>
        </w:rPr>
        <w:t>di</w:t>
      </w:r>
      <w:r w:rsidR="009866A9" w:rsidRPr="00C867E7">
        <w:rPr>
          <w:rFonts w:ascii="Arial" w:hAnsi="Arial" w:cs="Arial"/>
        </w:rPr>
        <w:t xml:space="preserve"> </w:t>
      </w:r>
      <w:r w:rsidRPr="00C867E7">
        <w:rPr>
          <w:rFonts w:ascii="Arial" w:hAnsi="Arial" w:cs="Arial"/>
        </w:rPr>
        <w:t xml:space="preserve">bidang keuangan </w:t>
      </w:r>
    </w:p>
    <w:p w:rsidR="00532F90" w:rsidRPr="00C867E7" w:rsidRDefault="009866A9" w:rsidP="009866A9">
      <w:pPr>
        <w:pStyle w:val="ListParagraph"/>
        <w:numPr>
          <w:ilvl w:val="1"/>
          <w:numId w:val="14"/>
        </w:numPr>
        <w:tabs>
          <w:tab w:val="left" w:pos="2977"/>
          <w:tab w:val="left" w:pos="3119"/>
        </w:tabs>
        <w:spacing w:line="288" w:lineRule="auto"/>
        <w:ind w:left="993" w:hanging="567"/>
        <w:rPr>
          <w:rFonts w:ascii="Arial" w:hAnsi="Arial" w:cs="Arial"/>
        </w:rPr>
      </w:pPr>
      <w:r w:rsidRPr="00C867E7">
        <w:rPr>
          <w:rFonts w:ascii="Arial" w:hAnsi="Arial" w:cs="Arial"/>
        </w:rPr>
        <w:t xml:space="preserve">Pangkat, </w:t>
      </w:r>
      <w:r w:rsidR="00532F90" w:rsidRPr="00C867E7">
        <w:rPr>
          <w:rFonts w:ascii="Arial" w:hAnsi="Arial" w:cs="Arial"/>
        </w:rPr>
        <w:t>Golongan</w:t>
      </w:r>
      <w:r w:rsidR="00532F90" w:rsidRPr="00C867E7">
        <w:rPr>
          <w:rFonts w:ascii="Arial" w:hAnsi="Arial" w:cs="Arial"/>
        </w:rPr>
        <w:tab/>
        <w:t xml:space="preserve">: </w:t>
      </w:r>
      <w:r w:rsidRPr="00C867E7">
        <w:rPr>
          <w:rFonts w:ascii="Arial" w:hAnsi="Arial" w:cs="Arial"/>
        </w:rPr>
        <w:tab/>
      </w:r>
      <w:r w:rsidR="00532F90" w:rsidRPr="00C867E7">
        <w:rPr>
          <w:rFonts w:ascii="Arial" w:hAnsi="Arial" w:cs="Arial"/>
        </w:rPr>
        <w:t>Pengatur</w:t>
      </w:r>
      <w:r w:rsidRPr="00C867E7">
        <w:rPr>
          <w:rFonts w:ascii="Arial" w:hAnsi="Arial" w:cs="Arial"/>
        </w:rPr>
        <w:t xml:space="preserve">, </w:t>
      </w:r>
      <w:r w:rsidR="00532F90" w:rsidRPr="00C867E7">
        <w:rPr>
          <w:rFonts w:ascii="Arial" w:hAnsi="Arial" w:cs="Arial"/>
        </w:rPr>
        <w:t>II</w:t>
      </w:r>
      <w:r w:rsidRPr="00C867E7">
        <w:rPr>
          <w:rFonts w:ascii="Arial" w:hAnsi="Arial" w:cs="Arial"/>
        </w:rPr>
        <w:t>/</w:t>
      </w:r>
      <w:r w:rsidR="00532F90" w:rsidRPr="00C867E7">
        <w:rPr>
          <w:rFonts w:ascii="Arial" w:hAnsi="Arial" w:cs="Arial"/>
        </w:rPr>
        <w:t>c</w:t>
      </w:r>
    </w:p>
    <w:p w:rsidR="00532F90" w:rsidRPr="00C867E7" w:rsidRDefault="00532F90" w:rsidP="009866A9">
      <w:pPr>
        <w:pStyle w:val="ListParagraph"/>
        <w:numPr>
          <w:ilvl w:val="1"/>
          <w:numId w:val="14"/>
        </w:numPr>
        <w:tabs>
          <w:tab w:val="left" w:pos="993"/>
          <w:tab w:val="left" w:pos="2977"/>
          <w:tab w:val="left" w:pos="3119"/>
          <w:tab w:val="left" w:pos="3261"/>
        </w:tabs>
        <w:spacing w:line="288" w:lineRule="auto"/>
        <w:ind w:left="3261" w:hanging="2835"/>
        <w:rPr>
          <w:rFonts w:ascii="Arial" w:hAnsi="Arial" w:cs="Arial"/>
          <w:lang w:val="en-US"/>
        </w:rPr>
      </w:pPr>
      <w:r w:rsidRPr="00C867E7">
        <w:rPr>
          <w:rFonts w:ascii="Arial" w:hAnsi="Arial" w:cs="Arial"/>
        </w:rPr>
        <w:t>Pengetahuan</w:t>
      </w:r>
      <w:r w:rsidRPr="00C867E7">
        <w:rPr>
          <w:rFonts w:ascii="Arial" w:hAnsi="Arial" w:cs="Arial"/>
        </w:rPr>
        <w:tab/>
        <w:t>:</w:t>
      </w:r>
      <w:r w:rsidR="009866A9" w:rsidRPr="00C867E7">
        <w:rPr>
          <w:rFonts w:ascii="Arial" w:hAnsi="Arial" w:cs="Arial"/>
        </w:rPr>
        <w:tab/>
      </w:r>
      <w:r w:rsidRPr="00C867E7">
        <w:rPr>
          <w:rFonts w:ascii="Arial" w:hAnsi="Arial" w:cs="Arial"/>
        </w:rPr>
        <w:t>-</w:t>
      </w:r>
      <w:r w:rsidRPr="00C867E7">
        <w:rPr>
          <w:rFonts w:ascii="Arial" w:hAnsi="Arial" w:cs="Arial"/>
        </w:rPr>
        <w:tab/>
      </w:r>
      <w:r w:rsidRPr="00C867E7">
        <w:rPr>
          <w:rFonts w:ascii="Arial" w:hAnsi="Arial" w:cs="Arial"/>
          <w:lang w:val="en-US"/>
        </w:rPr>
        <w:t xml:space="preserve">Peraturan </w:t>
      </w:r>
      <w:r w:rsidR="00A86BD1" w:rsidRPr="00C867E7">
        <w:rPr>
          <w:rFonts w:ascii="Arial" w:hAnsi="Arial" w:cs="Arial"/>
        </w:rPr>
        <w:t>perundang undangan terkait dengan perbendaharaan</w:t>
      </w:r>
    </w:p>
    <w:p w:rsidR="00532F90" w:rsidRPr="00C867E7" w:rsidRDefault="00532F90" w:rsidP="009866A9">
      <w:pPr>
        <w:pStyle w:val="ListParagraph"/>
        <w:numPr>
          <w:ilvl w:val="0"/>
          <w:numId w:val="18"/>
        </w:numPr>
        <w:tabs>
          <w:tab w:val="left" w:pos="993"/>
          <w:tab w:val="left" w:pos="2977"/>
          <w:tab w:val="left" w:pos="3119"/>
          <w:tab w:val="left" w:pos="3261"/>
        </w:tabs>
        <w:spacing w:line="288" w:lineRule="auto"/>
        <w:ind w:left="3261" w:hanging="142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>IT Aplikasi TRPNBP</w:t>
      </w:r>
    </w:p>
    <w:p w:rsidR="00532F90" w:rsidRPr="00C867E7" w:rsidRDefault="00532F90" w:rsidP="009866A9">
      <w:pPr>
        <w:pStyle w:val="ListParagraph"/>
        <w:numPr>
          <w:ilvl w:val="1"/>
          <w:numId w:val="14"/>
        </w:numPr>
        <w:tabs>
          <w:tab w:val="left" w:pos="993"/>
          <w:tab w:val="left" w:pos="2977"/>
          <w:tab w:val="left" w:pos="3119"/>
        </w:tabs>
        <w:spacing w:line="288" w:lineRule="auto"/>
        <w:ind w:left="3261" w:hanging="2835"/>
        <w:rPr>
          <w:rFonts w:ascii="Arial" w:hAnsi="Arial" w:cs="Arial"/>
        </w:rPr>
      </w:pPr>
      <w:r w:rsidRPr="00C867E7">
        <w:rPr>
          <w:rFonts w:ascii="Arial" w:hAnsi="Arial" w:cs="Arial"/>
        </w:rPr>
        <w:t>Kecakapan Teknis</w:t>
      </w:r>
      <w:r w:rsidRPr="00C867E7">
        <w:rPr>
          <w:rFonts w:ascii="Arial" w:hAnsi="Arial" w:cs="Arial"/>
          <w:lang w:val="en-US"/>
        </w:rPr>
        <w:tab/>
      </w:r>
      <w:r w:rsidRPr="00C867E7">
        <w:rPr>
          <w:rFonts w:ascii="Arial" w:hAnsi="Arial" w:cs="Arial"/>
        </w:rPr>
        <w:t>:</w:t>
      </w:r>
      <w:r w:rsidR="009866A9" w:rsidRPr="00C867E7">
        <w:rPr>
          <w:rFonts w:ascii="Arial" w:hAnsi="Arial" w:cs="Arial"/>
        </w:rPr>
        <w:tab/>
      </w:r>
      <w:r w:rsidRPr="00C867E7">
        <w:rPr>
          <w:rFonts w:ascii="Arial" w:hAnsi="Arial" w:cs="Arial"/>
        </w:rPr>
        <w:t>-</w:t>
      </w:r>
      <w:r w:rsidR="009866A9" w:rsidRPr="00C867E7">
        <w:rPr>
          <w:rFonts w:ascii="Arial" w:hAnsi="Arial" w:cs="Arial"/>
        </w:rPr>
        <w:tab/>
      </w:r>
      <w:r w:rsidRPr="00C867E7">
        <w:rPr>
          <w:rFonts w:ascii="Arial" w:hAnsi="Arial" w:cs="Arial"/>
          <w:lang w:val="en-US"/>
        </w:rPr>
        <w:t xml:space="preserve">Mampu melaksanakan pengolahan data </w:t>
      </w:r>
      <w:r w:rsidR="009866A9" w:rsidRPr="00C867E7">
        <w:rPr>
          <w:rFonts w:ascii="Arial" w:hAnsi="Arial" w:cs="Arial"/>
          <w:lang w:val="en-US"/>
        </w:rPr>
        <w:t>penerimaan</w:t>
      </w:r>
      <w:r w:rsidR="009866A9" w:rsidRPr="00C867E7">
        <w:rPr>
          <w:rFonts w:ascii="Arial" w:hAnsi="Arial" w:cs="Arial"/>
        </w:rPr>
        <w:t xml:space="preserve"> </w:t>
      </w:r>
      <w:r w:rsidRPr="00C867E7">
        <w:rPr>
          <w:rFonts w:ascii="Arial" w:hAnsi="Arial" w:cs="Arial"/>
          <w:lang w:val="en-US"/>
        </w:rPr>
        <w:t>PNBP</w:t>
      </w:r>
    </w:p>
    <w:p w:rsidR="00532F90" w:rsidRPr="00C867E7" w:rsidRDefault="00532F90" w:rsidP="009866A9">
      <w:pPr>
        <w:pStyle w:val="ListParagraph"/>
        <w:numPr>
          <w:ilvl w:val="0"/>
          <w:numId w:val="18"/>
        </w:numPr>
        <w:tabs>
          <w:tab w:val="left" w:pos="993"/>
          <w:tab w:val="left" w:pos="2977"/>
          <w:tab w:val="left" w:pos="3119"/>
          <w:tab w:val="left" w:pos="3261"/>
        </w:tabs>
        <w:spacing w:line="288" w:lineRule="auto"/>
        <w:ind w:left="3261" w:hanging="142"/>
        <w:rPr>
          <w:rFonts w:ascii="Arial" w:hAnsi="Arial" w:cs="Arial"/>
          <w:lang w:val="en-US"/>
        </w:rPr>
      </w:pPr>
      <w:r w:rsidRPr="00C867E7">
        <w:rPr>
          <w:rFonts w:ascii="Arial" w:hAnsi="Arial" w:cs="Arial"/>
          <w:lang w:val="en-US"/>
        </w:rPr>
        <w:t>Mampu menyusun laporan penerimaan PNBP</w:t>
      </w:r>
    </w:p>
    <w:p w:rsidR="00532F90" w:rsidRPr="00C867E7" w:rsidRDefault="00532F90" w:rsidP="009866A9">
      <w:pPr>
        <w:pStyle w:val="ListParagraph"/>
        <w:numPr>
          <w:ilvl w:val="0"/>
          <w:numId w:val="18"/>
        </w:numPr>
        <w:tabs>
          <w:tab w:val="left" w:pos="993"/>
          <w:tab w:val="left" w:pos="2977"/>
          <w:tab w:val="left" w:pos="3119"/>
          <w:tab w:val="left" w:pos="3261"/>
        </w:tabs>
        <w:spacing w:line="288" w:lineRule="auto"/>
        <w:ind w:left="3261" w:hanging="142"/>
        <w:rPr>
          <w:rFonts w:ascii="Arial" w:hAnsi="Arial" w:cs="Arial"/>
        </w:rPr>
      </w:pPr>
      <w:r w:rsidRPr="00C867E7">
        <w:rPr>
          <w:rFonts w:ascii="Arial" w:hAnsi="Arial" w:cs="Arial"/>
          <w:lang w:val="en-US"/>
        </w:rPr>
        <w:t>Mampu menyusun target penerimaan PNBP</w:t>
      </w:r>
    </w:p>
    <w:p w:rsidR="00532F90" w:rsidRPr="00C867E7" w:rsidRDefault="00532F90" w:rsidP="009866A9">
      <w:pPr>
        <w:pStyle w:val="ListParagraph"/>
        <w:numPr>
          <w:ilvl w:val="1"/>
          <w:numId w:val="14"/>
        </w:numPr>
        <w:tabs>
          <w:tab w:val="left" w:pos="993"/>
          <w:tab w:val="left" w:pos="2977"/>
          <w:tab w:val="left" w:pos="3119"/>
        </w:tabs>
        <w:spacing w:line="288" w:lineRule="auto"/>
        <w:ind w:left="3261" w:hanging="2835"/>
        <w:rPr>
          <w:rFonts w:ascii="Arial" w:hAnsi="Arial" w:cs="Arial"/>
        </w:rPr>
      </w:pPr>
      <w:r w:rsidRPr="00C867E7">
        <w:rPr>
          <w:rFonts w:ascii="Arial" w:hAnsi="Arial" w:cs="Arial"/>
        </w:rPr>
        <w:t>Potensi</w:t>
      </w:r>
      <w:r w:rsidRPr="00C867E7">
        <w:rPr>
          <w:rFonts w:ascii="Arial" w:hAnsi="Arial" w:cs="Arial"/>
        </w:rPr>
        <w:tab/>
        <w:t>:</w:t>
      </w:r>
      <w:r w:rsidRPr="00C867E7">
        <w:rPr>
          <w:rFonts w:ascii="Arial" w:hAnsi="Arial" w:cs="Arial"/>
        </w:rPr>
        <w:tab/>
        <w:t>-</w:t>
      </w:r>
      <w:r w:rsidRPr="00C867E7">
        <w:rPr>
          <w:rFonts w:ascii="Arial" w:hAnsi="Arial" w:cs="Arial"/>
          <w:lang w:val="en-US"/>
        </w:rPr>
        <w:tab/>
        <w:t xml:space="preserve">Kemampuan </w:t>
      </w:r>
      <w:r w:rsidR="009866A9" w:rsidRPr="00C867E7">
        <w:rPr>
          <w:rFonts w:ascii="Arial" w:hAnsi="Arial" w:cs="Arial"/>
        </w:rPr>
        <w:t>v</w:t>
      </w:r>
      <w:r w:rsidRPr="00C867E7">
        <w:rPr>
          <w:rFonts w:ascii="Arial" w:hAnsi="Arial" w:cs="Arial"/>
          <w:lang w:val="en-US"/>
        </w:rPr>
        <w:t>erbal</w:t>
      </w:r>
    </w:p>
    <w:p w:rsidR="00532F90" w:rsidRPr="00C867E7" w:rsidRDefault="009866A9" w:rsidP="009866A9">
      <w:pPr>
        <w:pStyle w:val="ListParagraph"/>
        <w:numPr>
          <w:ilvl w:val="0"/>
          <w:numId w:val="18"/>
        </w:numPr>
        <w:tabs>
          <w:tab w:val="left" w:pos="993"/>
          <w:tab w:val="left" w:pos="2977"/>
          <w:tab w:val="left" w:pos="3119"/>
          <w:tab w:val="left" w:pos="3261"/>
        </w:tabs>
        <w:spacing w:line="288" w:lineRule="auto"/>
        <w:ind w:left="3261" w:hanging="142"/>
        <w:rPr>
          <w:rFonts w:ascii="Arial" w:hAnsi="Arial" w:cs="Arial"/>
        </w:rPr>
      </w:pPr>
      <w:r w:rsidRPr="00C867E7">
        <w:rPr>
          <w:rFonts w:ascii="Arial" w:hAnsi="Arial" w:cs="Arial"/>
          <w:lang w:val="en-US"/>
        </w:rPr>
        <w:t xml:space="preserve">Kemampuan </w:t>
      </w:r>
      <w:r w:rsidRPr="00C867E7">
        <w:rPr>
          <w:rFonts w:ascii="Arial" w:hAnsi="Arial" w:cs="Arial"/>
        </w:rPr>
        <w:t>n</w:t>
      </w:r>
      <w:r w:rsidR="00532F90" w:rsidRPr="00C867E7">
        <w:rPr>
          <w:rFonts w:ascii="Arial" w:hAnsi="Arial" w:cs="Arial"/>
          <w:lang w:val="en-US"/>
        </w:rPr>
        <w:t>umerik</w:t>
      </w:r>
    </w:p>
    <w:p w:rsidR="00532F90" w:rsidRPr="00C867E7" w:rsidRDefault="00532F90" w:rsidP="009866A9">
      <w:pPr>
        <w:pStyle w:val="ListParagraph"/>
        <w:numPr>
          <w:ilvl w:val="1"/>
          <w:numId w:val="14"/>
        </w:numPr>
        <w:tabs>
          <w:tab w:val="left" w:pos="993"/>
          <w:tab w:val="left" w:pos="2977"/>
          <w:tab w:val="left" w:pos="3119"/>
        </w:tabs>
        <w:spacing w:line="288" w:lineRule="auto"/>
        <w:ind w:left="3261" w:hanging="2835"/>
        <w:rPr>
          <w:rFonts w:ascii="Arial" w:hAnsi="Arial" w:cs="Arial"/>
        </w:rPr>
      </w:pPr>
      <w:r w:rsidRPr="00C867E7">
        <w:rPr>
          <w:rFonts w:ascii="Arial" w:hAnsi="Arial" w:cs="Arial"/>
        </w:rPr>
        <w:t>Sikap Kerja</w:t>
      </w:r>
      <w:r w:rsidRPr="00C867E7">
        <w:rPr>
          <w:rFonts w:ascii="Arial" w:hAnsi="Arial" w:cs="Arial"/>
        </w:rPr>
        <w:tab/>
        <w:t>:</w:t>
      </w:r>
      <w:r w:rsidRPr="00C867E7">
        <w:rPr>
          <w:rFonts w:ascii="Arial" w:hAnsi="Arial" w:cs="Arial"/>
        </w:rPr>
        <w:tab/>
        <w:t>-</w:t>
      </w:r>
      <w:r w:rsidRPr="00C867E7">
        <w:rPr>
          <w:rFonts w:ascii="Arial" w:hAnsi="Arial" w:cs="Arial"/>
        </w:rPr>
        <w:tab/>
      </w:r>
      <w:r w:rsidR="00574A93" w:rsidRPr="00C867E7">
        <w:rPr>
          <w:rFonts w:ascii="Arial" w:hAnsi="Arial" w:cs="Arial"/>
        </w:rPr>
        <w:t>Teliti, tekun, cekatan, kerja</w:t>
      </w:r>
      <w:r w:rsidR="009866A9" w:rsidRPr="00C867E7">
        <w:rPr>
          <w:rFonts w:ascii="Arial" w:hAnsi="Arial" w:cs="Arial"/>
        </w:rPr>
        <w:t xml:space="preserve"> </w:t>
      </w:r>
      <w:r w:rsidR="00574A93" w:rsidRPr="00C867E7">
        <w:rPr>
          <w:rFonts w:ascii="Arial" w:hAnsi="Arial" w:cs="Arial"/>
        </w:rPr>
        <w:t>sama</w:t>
      </w:r>
    </w:p>
    <w:p w:rsidR="00532F90" w:rsidRPr="00C867E7" w:rsidRDefault="00532F90" w:rsidP="009866A9">
      <w:pPr>
        <w:pStyle w:val="ListParagraph"/>
        <w:numPr>
          <w:ilvl w:val="0"/>
          <w:numId w:val="18"/>
        </w:numPr>
        <w:tabs>
          <w:tab w:val="left" w:pos="993"/>
          <w:tab w:val="left" w:pos="2977"/>
          <w:tab w:val="left" w:pos="3119"/>
          <w:tab w:val="left" w:pos="3261"/>
        </w:tabs>
        <w:spacing w:line="288" w:lineRule="auto"/>
        <w:ind w:left="3261" w:hanging="142"/>
        <w:rPr>
          <w:rFonts w:ascii="Arial" w:hAnsi="Arial" w:cs="Arial"/>
        </w:rPr>
      </w:pPr>
      <w:r w:rsidRPr="00C867E7">
        <w:rPr>
          <w:rFonts w:ascii="Arial" w:hAnsi="Arial" w:cs="Arial"/>
        </w:rPr>
        <w:t>Berdaya tahan terhadap tekanan</w:t>
      </w:r>
    </w:p>
    <w:p w:rsidR="00B671D5" w:rsidRDefault="00B671D5" w:rsidP="00B671D5">
      <w:pPr>
        <w:spacing w:line="288" w:lineRule="auto"/>
        <w:ind w:left="5760"/>
        <w:rPr>
          <w:rFonts w:ascii="Arial" w:hAnsi="Arial" w:cs="Arial"/>
        </w:rPr>
      </w:pPr>
      <w:bookmarkStart w:id="0" w:name="_GoBack"/>
      <w:bookmarkEnd w:id="0"/>
    </w:p>
    <w:sectPr w:rsidR="00B671D5" w:rsidSect="004150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3E08"/>
    <w:multiLevelType w:val="multilevel"/>
    <w:tmpl w:val="FFE476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3E10AEE"/>
    <w:multiLevelType w:val="hybridMultilevel"/>
    <w:tmpl w:val="0BAE8DAA"/>
    <w:lvl w:ilvl="0" w:tplc="B6627EC0">
      <w:start w:val="1"/>
      <w:numFmt w:val="decimal"/>
      <w:lvlText w:val="6.1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82EDE"/>
    <w:multiLevelType w:val="multilevel"/>
    <w:tmpl w:val="DFE6F4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>
    <w:nsid w:val="0D216A63"/>
    <w:multiLevelType w:val="hybridMultilevel"/>
    <w:tmpl w:val="A6B621DE"/>
    <w:lvl w:ilvl="0" w:tplc="68B433EE">
      <w:start w:val="13"/>
      <w:numFmt w:val="bullet"/>
      <w:lvlText w:val="-"/>
      <w:lvlJc w:val="left"/>
      <w:pPr>
        <w:ind w:left="376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4">
    <w:nsid w:val="0DC73512"/>
    <w:multiLevelType w:val="multilevel"/>
    <w:tmpl w:val="FFE476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123C326C"/>
    <w:multiLevelType w:val="hybridMultilevel"/>
    <w:tmpl w:val="2586E9CC"/>
    <w:lvl w:ilvl="0" w:tplc="DE3EA0B2">
      <w:start w:val="1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6">
    <w:nsid w:val="19B72B70"/>
    <w:multiLevelType w:val="hybridMultilevel"/>
    <w:tmpl w:val="145EDC96"/>
    <w:lvl w:ilvl="0" w:tplc="E58A7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9472608E">
      <w:start w:val="1"/>
      <w:numFmt w:val="decimal"/>
      <w:isLgl/>
      <w:lvlText w:val="%2."/>
      <w:lvlJc w:val="left"/>
      <w:pPr>
        <w:tabs>
          <w:tab w:val="num" w:pos="1155"/>
        </w:tabs>
        <w:ind w:left="1155" w:hanging="435"/>
      </w:pPr>
      <w:rPr>
        <w:rFonts w:ascii="Times New Roman" w:eastAsia="Times New Roman" w:hAnsi="Times New Roman" w:cs="Times New Roman"/>
      </w:rPr>
    </w:lvl>
    <w:lvl w:ilvl="2" w:tplc="9B269552">
      <w:numFmt w:val="none"/>
      <w:lvlText w:val=""/>
      <w:lvlJc w:val="left"/>
      <w:pPr>
        <w:tabs>
          <w:tab w:val="num" w:pos="360"/>
        </w:tabs>
      </w:pPr>
    </w:lvl>
    <w:lvl w:ilvl="3" w:tplc="10CCE07A">
      <w:numFmt w:val="none"/>
      <w:lvlText w:val=""/>
      <w:lvlJc w:val="left"/>
      <w:pPr>
        <w:tabs>
          <w:tab w:val="num" w:pos="360"/>
        </w:tabs>
      </w:pPr>
    </w:lvl>
    <w:lvl w:ilvl="4" w:tplc="27B4949C">
      <w:numFmt w:val="none"/>
      <w:lvlText w:val=""/>
      <w:lvlJc w:val="left"/>
      <w:pPr>
        <w:tabs>
          <w:tab w:val="num" w:pos="360"/>
        </w:tabs>
      </w:pPr>
    </w:lvl>
    <w:lvl w:ilvl="5" w:tplc="C1E64676">
      <w:numFmt w:val="none"/>
      <w:lvlText w:val=""/>
      <w:lvlJc w:val="left"/>
      <w:pPr>
        <w:tabs>
          <w:tab w:val="num" w:pos="360"/>
        </w:tabs>
      </w:pPr>
    </w:lvl>
    <w:lvl w:ilvl="6" w:tplc="6B1A4520">
      <w:numFmt w:val="none"/>
      <w:lvlText w:val=""/>
      <w:lvlJc w:val="left"/>
      <w:pPr>
        <w:tabs>
          <w:tab w:val="num" w:pos="360"/>
        </w:tabs>
      </w:pPr>
    </w:lvl>
    <w:lvl w:ilvl="7" w:tplc="493E2EAE">
      <w:numFmt w:val="none"/>
      <w:lvlText w:val=""/>
      <w:lvlJc w:val="left"/>
      <w:pPr>
        <w:tabs>
          <w:tab w:val="num" w:pos="360"/>
        </w:tabs>
      </w:pPr>
    </w:lvl>
    <w:lvl w:ilvl="8" w:tplc="3E243B9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EA55508"/>
    <w:multiLevelType w:val="hybridMultilevel"/>
    <w:tmpl w:val="6C7686AE"/>
    <w:lvl w:ilvl="0" w:tplc="6DEC7B7A">
      <w:start w:val="16"/>
      <w:numFmt w:val="bullet"/>
      <w:lvlText w:val="-"/>
      <w:lvlJc w:val="left"/>
      <w:pPr>
        <w:ind w:left="376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8">
    <w:nsid w:val="2F116969"/>
    <w:multiLevelType w:val="multilevel"/>
    <w:tmpl w:val="38D00F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>
    <w:nsid w:val="42C24E8E"/>
    <w:multiLevelType w:val="hybridMultilevel"/>
    <w:tmpl w:val="2AEE6BA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E390AF5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761A2C98">
      <w:start w:val="16"/>
      <w:numFmt w:val="bullet"/>
      <w:lvlText w:val="-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806FD"/>
    <w:multiLevelType w:val="multilevel"/>
    <w:tmpl w:val="76F8A10A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1">
    <w:nsid w:val="53342DA7"/>
    <w:multiLevelType w:val="hybridMultilevel"/>
    <w:tmpl w:val="0F9AEE38"/>
    <w:lvl w:ilvl="0" w:tplc="F126C766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A3582"/>
    <w:multiLevelType w:val="hybridMultilevel"/>
    <w:tmpl w:val="0A269D0E"/>
    <w:lvl w:ilvl="0" w:tplc="24068314">
      <w:start w:val="1"/>
      <w:numFmt w:val="decimal"/>
      <w:lvlText w:val="%1."/>
      <w:lvlJc w:val="left"/>
      <w:pPr>
        <w:ind w:left="6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3">
    <w:nsid w:val="58480D91"/>
    <w:multiLevelType w:val="hybridMultilevel"/>
    <w:tmpl w:val="EBCA5F10"/>
    <w:lvl w:ilvl="0" w:tplc="12349872">
      <w:start w:val="7"/>
      <w:numFmt w:val="bullet"/>
      <w:lvlText w:val="-"/>
      <w:lvlJc w:val="left"/>
      <w:pPr>
        <w:ind w:left="3621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14">
    <w:nsid w:val="58A46664"/>
    <w:multiLevelType w:val="hybridMultilevel"/>
    <w:tmpl w:val="F86E5434"/>
    <w:lvl w:ilvl="0" w:tplc="C61C9EBC">
      <w:start w:val="11"/>
      <w:numFmt w:val="bullet"/>
      <w:lvlText w:val="-"/>
      <w:lvlJc w:val="left"/>
      <w:pPr>
        <w:ind w:left="3768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5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5E1F22C6"/>
    <w:multiLevelType w:val="multilevel"/>
    <w:tmpl w:val="C5341808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8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17">
    <w:nsid w:val="602E0F58"/>
    <w:multiLevelType w:val="multilevel"/>
    <w:tmpl w:val="F3548F7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8"/>
  </w:num>
  <w:num w:numId="10">
    <w:abstractNumId w:val="14"/>
  </w:num>
  <w:num w:numId="11">
    <w:abstractNumId w:val="16"/>
  </w:num>
  <w:num w:numId="12">
    <w:abstractNumId w:val="3"/>
  </w:num>
  <w:num w:numId="13">
    <w:abstractNumId w:val="11"/>
  </w:num>
  <w:num w:numId="14">
    <w:abstractNumId w:val="10"/>
  </w:num>
  <w:num w:numId="15">
    <w:abstractNumId w:val="7"/>
  </w:num>
  <w:num w:numId="16">
    <w:abstractNumId w:val="15"/>
  </w:num>
  <w:num w:numId="17">
    <w:abstractNumId w:val="17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8747D"/>
    <w:rsid w:val="00043A4C"/>
    <w:rsid w:val="0006781A"/>
    <w:rsid w:val="000C7926"/>
    <w:rsid w:val="00125E29"/>
    <w:rsid w:val="00127111"/>
    <w:rsid w:val="00146E47"/>
    <w:rsid w:val="00171456"/>
    <w:rsid w:val="00183BAC"/>
    <w:rsid w:val="001E6B25"/>
    <w:rsid w:val="002000DC"/>
    <w:rsid w:val="002A066B"/>
    <w:rsid w:val="003941E6"/>
    <w:rsid w:val="0041504A"/>
    <w:rsid w:val="004D7796"/>
    <w:rsid w:val="004F5CE9"/>
    <w:rsid w:val="00532F90"/>
    <w:rsid w:val="00574A93"/>
    <w:rsid w:val="005D1A73"/>
    <w:rsid w:val="005E25BB"/>
    <w:rsid w:val="006329C7"/>
    <w:rsid w:val="007D6956"/>
    <w:rsid w:val="007E3790"/>
    <w:rsid w:val="007E6577"/>
    <w:rsid w:val="0083002B"/>
    <w:rsid w:val="00924C26"/>
    <w:rsid w:val="009866A9"/>
    <w:rsid w:val="0098747D"/>
    <w:rsid w:val="009A1D58"/>
    <w:rsid w:val="009D43BB"/>
    <w:rsid w:val="00A47121"/>
    <w:rsid w:val="00A80789"/>
    <w:rsid w:val="00A86BD1"/>
    <w:rsid w:val="00AA508D"/>
    <w:rsid w:val="00AC0684"/>
    <w:rsid w:val="00B16810"/>
    <w:rsid w:val="00B671D5"/>
    <w:rsid w:val="00B82354"/>
    <w:rsid w:val="00C160DE"/>
    <w:rsid w:val="00C867E7"/>
    <w:rsid w:val="00C916A5"/>
    <w:rsid w:val="00D305B7"/>
    <w:rsid w:val="00DC162D"/>
    <w:rsid w:val="00DE1601"/>
    <w:rsid w:val="00DE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47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1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A73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830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47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4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1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A73"/>
    <w:rPr>
      <w:rFonts w:ascii="Segoe UI" w:eastAsia="Calibr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830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C5FE3-33A5-483A-9694-880648995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rafafarelagnesdianel</cp:lastModifiedBy>
  <cp:revision>17</cp:revision>
  <cp:lastPrinted>2014-05-13T15:30:00Z</cp:lastPrinted>
  <dcterms:created xsi:type="dcterms:W3CDTF">2014-05-22T12:53:00Z</dcterms:created>
  <dcterms:modified xsi:type="dcterms:W3CDTF">2014-06-06T07:44:00Z</dcterms:modified>
</cp:coreProperties>
</file>